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1A" w:rsidRDefault="001C631A" w:rsidP="001C631A">
      <w:pPr>
        <w:jc w:val="right"/>
        <w:rPr>
          <w:rFonts w:ascii="Arial" w:hAnsi="Arial" w:cs="Arial"/>
          <w:sz w:val="32"/>
          <w:szCs w:val="32"/>
        </w:rPr>
      </w:pPr>
      <w:r>
        <w:rPr>
          <w:rFonts w:ascii="Arial" w:hAnsi="Arial" w:cs="Arial"/>
          <w:noProof/>
          <w:sz w:val="32"/>
          <w:szCs w:val="32"/>
          <w:lang w:eastAsia="nl-NL"/>
        </w:rPr>
        <w:drawing>
          <wp:inline distT="0" distB="0" distL="0" distR="0">
            <wp:extent cx="1133475" cy="1133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ort-verbindt-zwijndrec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1C631A" w:rsidRDefault="001C631A">
      <w:pPr>
        <w:rPr>
          <w:rFonts w:ascii="Arial" w:hAnsi="Arial" w:cs="Arial"/>
          <w:sz w:val="32"/>
          <w:szCs w:val="32"/>
        </w:rPr>
      </w:pPr>
    </w:p>
    <w:p w:rsidR="00FC728A" w:rsidRPr="005C115E" w:rsidRDefault="00FC728A">
      <w:pPr>
        <w:rPr>
          <w:rFonts w:ascii="Arial" w:hAnsi="Arial" w:cs="Arial"/>
          <w:b/>
          <w:color w:val="00B0F0"/>
          <w:sz w:val="32"/>
          <w:szCs w:val="32"/>
          <w:u w:val="single"/>
        </w:rPr>
      </w:pPr>
      <w:bookmarkStart w:id="0" w:name="_GoBack"/>
      <w:r w:rsidRPr="005C115E">
        <w:rPr>
          <w:rFonts w:ascii="Arial" w:hAnsi="Arial" w:cs="Arial"/>
          <w:b/>
          <w:color w:val="00B0F0"/>
          <w:sz w:val="32"/>
          <w:szCs w:val="32"/>
          <w:u w:val="single"/>
        </w:rPr>
        <w:t>STIMULERINGSBUDGET LOKAAL SPORTAKKOORD</w:t>
      </w:r>
    </w:p>
    <w:bookmarkEnd w:id="0"/>
    <w:p w:rsidR="0024362C" w:rsidRPr="0024362C" w:rsidRDefault="0024362C" w:rsidP="0024362C">
      <w:pPr>
        <w:rPr>
          <w:rFonts w:ascii="Arial" w:hAnsi="Arial" w:cs="Arial"/>
          <w:b/>
          <w:bCs/>
        </w:rPr>
      </w:pPr>
      <w:r>
        <w:rPr>
          <w:rFonts w:ascii="Arial" w:hAnsi="Arial" w:cs="Arial"/>
          <w:b/>
          <w:bCs/>
        </w:rPr>
        <w:t>Voor de uitvoering van de initiatieven uit het Lokaal Sportakkoord ontvangt de gemeente Zwijndrecht in 2020, 2021 en 2021 van het Rijk een bedrag van € 30.000,- per jaar. Dit geld is beschikbaar voor ondersteuning van initiatiefnemers die zich hebben aangesloten bij het Lokaal Sportakkoord en actief bijdragen aan de realisatie hiervan.</w:t>
      </w:r>
    </w:p>
    <w:p w:rsidR="0024362C" w:rsidRPr="0024362C" w:rsidRDefault="0024362C" w:rsidP="0024362C">
      <w:pPr>
        <w:rPr>
          <w:rFonts w:ascii="Arial" w:hAnsi="Arial" w:cs="Arial"/>
        </w:rPr>
      </w:pPr>
    </w:p>
    <w:p w:rsidR="0024362C" w:rsidRPr="0024362C" w:rsidRDefault="0024362C" w:rsidP="0024362C">
      <w:pPr>
        <w:shd w:val="clear" w:color="auto" w:fill="FFFFFF"/>
        <w:textAlignment w:val="baseline"/>
        <w:rPr>
          <w:rFonts w:ascii="Arial" w:hAnsi="Arial" w:cs="Arial"/>
        </w:rPr>
      </w:pPr>
      <w:r w:rsidRPr="0024362C">
        <w:rPr>
          <w:rFonts w:ascii="Arial" w:hAnsi="Arial" w:cs="Arial"/>
          <w:b/>
          <w:bCs/>
          <w:color w:val="000000"/>
          <w:bdr w:val="none" w:sz="0" w:space="0" w:color="auto" w:frame="1"/>
        </w:rPr>
        <w:t>Aanvraagtermijn en -procedure</w:t>
      </w:r>
    </w:p>
    <w:p w:rsidR="0024362C" w:rsidRPr="0024362C" w:rsidRDefault="0024362C" w:rsidP="0024362C">
      <w:pPr>
        <w:pStyle w:val="Lijstalinea"/>
        <w:numPr>
          <w:ilvl w:val="0"/>
          <w:numId w:val="10"/>
        </w:numPr>
        <w:shd w:val="clear" w:color="auto" w:fill="FFFFFF"/>
        <w:textAlignment w:val="baseline"/>
        <w:rPr>
          <w:rFonts w:cs="Arial"/>
          <w:sz w:val="22"/>
          <w:szCs w:val="22"/>
        </w:rPr>
      </w:pPr>
      <w:r w:rsidRPr="0024362C">
        <w:rPr>
          <w:rFonts w:cs="Arial"/>
          <w:b/>
          <w:bCs/>
          <w:color w:val="000000"/>
          <w:sz w:val="22"/>
          <w:szCs w:val="22"/>
          <w:bdr w:val="none" w:sz="0" w:space="0" w:color="auto" w:frame="1"/>
        </w:rPr>
        <w:t>Wie kan aanvragen?</w:t>
      </w:r>
    </w:p>
    <w:p w:rsidR="0024362C" w:rsidRPr="0024362C" w:rsidRDefault="0024362C" w:rsidP="0024362C">
      <w:pPr>
        <w:shd w:val="clear" w:color="auto" w:fill="FFFFFF"/>
        <w:ind w:left="709"/>
        <w:textAlignment w:val="baseline"/>
        <w:rPr>
          <w:rFonts w:ascii="Arial" w:hAnsi="Arial" w:cs="Arial"/>
          <w:color w:val="000000"/>
          <w:bdr w:val="none" w:sz="0" w:space="0" w:color="auto" w:frame="1"/>
        </w:rPr>
      </w:pPr>
      <w:r w:rsidRPr="0024362C">
        <w:rPr>
          <w:rFonts w:ascii="Arial" w:hAnsi="Arial" w:cs="Arial"/>
          <w:color w:val="000000"/>
          <w:bdr w:val="none" w:sz="0" w:space="0" w:color="auto" w:frame="1"/>
        </w:rPr>
        <w:t>Elke organisatie</w:t>
      </w:r>
      <w:r>
        <w:rPr>
          <w:rFonts w:ascii="Arial" w:hAnsi="Arial" w:cs="Arial"/>
          <w:color w:val="000000"/>
          <w:bdr w:val="none" w:sz="0" w:space="0" w:color="auto" w:frame="1"/>
        </w:rPr>
        <w:t>/initiatiefnemer</w:t>
      </w:r>
      <w:r w:rsidRPr="0024362C">
        <w:rPr>
          <w:rFonts w:ascii="Arial" w:hAnsi="Arial" w:cs="Arial"/>
          <w:color w:val="000000"/>
          <w:bdr w:val="none" w:sz="0" w:space="0" w:color="auto" w:frame="1"/>
        </w:rPr>
        <w:t xml:space="preserve"> die het voortouw neemt bij een of meer actiepunten uit het </w:t>
      </w:r>
      <w:r>
        <w:rPr>
          <w:rFonts w:ascii="Arial" w:hAnsi="Arial" w:cs="Arial"/>
          <w:color w:val="000000"/>
          <w:bdr w:val="none" w:sz="0" w:space="0" w:color="auto" w:frame="1"/>
        </w:rPr>
        <w:t xml:space="preserve">Lokaal  </w:t>
      </w:r>
      <w:r w:rsidRPr="0024362C">
        <w:rPr>
          <w:rFonts w:ascii="Arial" w:hAnsi="Arial" w:cs="Arial"/>
          <w:color w:val="000000"/>
          <w:bdr w:val="none" w:sz="0" w:space="0" w:color="auto" w:frame="1"/>
        </w:rPr>
        <w:t xml:space="preserve">Sportakkoord kan een bijdrage aanvragen. Hierbij gaat het om incidentele bijdragen die bedoeld zijn om de realisatie van </w:t>
      </w:r>
      <w:r>
        <w:rPr>
          <w:rFonts w:ascii="Arial" w:hAnsi="Arial" w:cs="Arial"/>
          <w:color w:val="000000"/>
          <w:bdr w:val="none" w:sz="0" w:space="0" w:color="auto" w:frame="1"/>
        </w:rPr>
        <w:t>initiatieven</w:t>
      </w:r>
      <w:r w:rsidRPr="0024362C">
        <w:rPr>
          <w:rFonts w:ascii="Arial" w:hAnsi="Arial" w:cs="Arial"/>
          <w:color w:val="000000"/>
          <w:bdr w:val="none" w:sz="0" w:space="0" w:color="auto" w:frame="1"/>
        </w:rPr>
        <w:t xml:space="preserve"> te stimuleren. Structurele financiering van menskracht of investering in kapitaalgoederen behoren niet tot de mogelijkheden. </w:t>
      </w:r>
    </w:p>
    <w:p w:rsidR="0024362C" w:rsidRPr="0024362C" w:rsidRDefault="0024362C" w:rsidP="0024362C">
      <w:pPr>
        <w:pStyle w:val="Lijstalinea"/>
        <w:numPr>
          <w:ilvl w:val="0"/>
          <w:numId w:val="10"/>
        </w:numPr>
        <w:rPr>
          <w:rFonts w:cs="Arial"/>
          <w:b/>
          <w:bCs/>
          <w:sz w:val="22"/>
          <w:szCs w:val="22"/>
        </w:rPr>
      </w:pPr>
      <w:r w:rsidRPr="0024362C">
        <w:rPr>
          <w:rFonts w:cs="Arial"/>
          <w:b/>
          <w:bCs/>
          <w:sz w:val="22"/>
          <w:szCs w:val="22"/>
        </w:rPr>
        <w:t>Indieningstermijn</w:t>
      </w:r>
    </w:p>
    <w:p w:rsidR="0024362C" w:rsidRPr="0024362C" w:rsidRDefault="0024362C" w:rsidP="0024362C">
      <w:pPr>
        <w:shd w:val="clear" w:color="auto" w:fill="FFFFFF"/>
        <w:ind w:left="709"/>
        <w:textAlignment w:val="baseline"/>
        <w:rPr>
          <w:rFonts w:ascii="Arial" w:hAnsi="Arial" w:cs="Arial"/>
          <w:color w:val="000000"/>
          <w:bdr w:val="none" w:sz="0" w:space="0" w:color="auto" w:frame="1"/>
        </w:rPr>
      </w:pPr>
      <w:r w:rsidRPr="0024362C">
        <w:rPr>
          <w:rFonts w:ascii="Arial" w:hAnsi="Arial" w:cs="Arial"/>
          <w:color w:val="000000"/>
          <w:bdr w:val="none" w:sz="0" w:space="0" w:color="auto" w:frame="1"/>
        </w:rPr>
        <w:t>Aanvragen kunnen vanaf 1</w:t>
      </w:r>
      <w:r>
        <w:rPr>
          <w:rFonts w:ascii="Arial" w:hAnsi="Arial" w:cs="Arial"/>
          <w:color w:val="000000"/>
          <w:bdr w:val="none" w:sz="0" w:space="0" w:color="auto" w:frame="1"/>
        </w:rPr>
        <w:t xml:space="preserve"> november</w:t>
      </w:r>
      <w:r w:rsidRPr="0024362C">
        <w:rPr>
          <w:rFonts w:ascii="Arial" w:hAnsi="Arial" w:cs="Arial"/>
          <w:color w:val="000000"/>
          <w:bdr w:val="none" w:sz="0" w:space="0" w:color="auto" w:frame="1"/>
        </w:rPr>
        <w:t xml:space="preserve"> 2020 ingediend worden door middel van een online aanvraagformulier via de website </w:t>
      </w:r>
      <w:hyperlink r:id="rId6" w:history="1">
        <w:r w:rsidRPr="00F053D9">
          <w:rPr>
            <w:rStyle w:val="Hyperlink"/>
            <w:rFonts w:ascii="Arial" w:hAnsi="Arial" w:cs="Arial"/>
            <w:bdr w:val="none" w:sz="0" w:space="0" w:color="auto" w:frame="1"/>
          </w:rPr>
          <w:t>www.zwijndrecht.nl/sportakkoord</w:t>
        </w:r>
      </w:hyperlink>
      <w:r>
        <w:rPr>
          <w:rFonts w:ascii="Arial" w:hAnsi="Arial" w:cs="Arial"/>
          <w:color w:val="000000"/>
          <w:bdr w:val="none" w:sz="0" w:space="0" w:color="auto" w:frame="1"/>
        </w:rPr>
        <w:t>.</w:t>
      </w:r>
      <w:r w:rsidRPr="0024362C">
        <w:rPr>
          <w:rFonts w:ascii="Arial" w:hAnsi="Arial" w:cs="Arial"/>
          <w:color w:val="000000"/>
          <w:bdr w:val="none" w:sz="0" w:space="0" w:color="auto" w:frame="1"/>
        </w:rPr>
        <w:t xml:space="preserve">. </w:t>
      </w:r>
    </w:p>
    <w:p w:rsidR="0024362C" w:rsidRPr="0024362C" w:rsidRDefault="0024362C" w:rsidP="0024362C">
      <w:pPr>
        <w:pStyle w:val="Tekstopmerking"/>
        <w:ind w:left="709"/>
        <w:rPr>
          <w:rFonts w:cs="Arial"/>
          <w:color w:val="000000"/>
          <w:sz w:val="22"/>
          <w:szCs w:val="22"/>
          <w:bdr w:val="none" w:sz="0" w:space="0" w:color="auto" w:frame="1"/>
        </w:rPr>
      </w:pPr>
      <w:r w:rsidRPr="0024362C">
        <w:rPr>
          <w:rFonts w:cs="Arial"/>
          <w:color w:val="000000"/>
          <w:sz w:val="22"/>
          <w:szCs w:val="22"/>
          <w:bdr w:val="none" w:sz="0" w:space="0" w:color="auto" w:frame="1"/>
        </w:rPr>
        <w:t>Een redelijke en evenwichtige toekenning en verdeling van het geld wordt nagestreefd.</w:t>
      </w:r>
    </w:p>
    <w:p w:rsidR="0024362C" w:rsidRPr="0024362C" w:rsidRDefault="0024362C" w:rsidP="0024362C">
      <w:pPr>
        <w:pStyle w:val="Tekstopmerking"/>
        <w:ind w:left="709"/>
        <w:rPr>
          <w:rFonts w:cs="Arial"/>
          <w:sz w:val="22"/>
          <w:szCs w:val="22"/>
        </w:rPr>
      </w:pPr>
    </w:p>
    <w:p w:rsidR="0024362C" w:rsidRPr="0024362C" w:rsidRDefault="0024362C" w:rsidP="0024362C">
      <w:pPr>
        <w:pStyle w:val="Lijstalinea"/>
        <w:numPr>
          <w:ilvl w:val="0"/>
          <w:numId w:val="10"/>
        </w:numPr>
        <w:tabs>
          <w:tab w:val="left" w:pos="567"/>
        </w:tabs>
        <w:rPr>
          <w:rFonts w:cs="Arial"/>
          <w:b/>
          <w:bCs/>
          <w:sz w:val="22"/>
          <w:szCs w:val="22"/>
        </w:rPr>
      </w:pPr>
      <w:r w:rsidRPr="0024362C">
        <w:rPr>
          <w:rFonts w:cs="Arial"/>
          <w:b/>
          <w:bCs/>
          <w:sz w:val="22"/>
          <w:szCs w:val="22"/>
        </w:rPr>
        <w:t>Verdelingswijze</w:t>
      </w:r>
    </w:p>
    <w:p w:rsidR="0024362C" w:rsidRPr="0024362C" w:rsidRDefault="0024362C" w:rsidP="0024362C">
      <w:pPr>
        <w:pStyle w:val="Lijstalinea"/>
        <w:numPr>
          <w:ilvl w:val="0"/>
          <w:numId w:val="5"/>
        </w:numPr>
        <w:tabs>
          <w:tab w:val="clear" w:pos="437"/>
          <w:tab w:val="left" w:pos="567"/>
          <w:tab w:val="left" w:pos="1134"/>
        </w:tabs>
        <w:ind w:left="567" w:firstLine="142"/>
        <w:rPr>
          <w:rFonts w:cs="Arial"/>
          <w:sz w:val="22"/>
          <w:szCs w:val="22"/>
        </w:rPr>
      </w:pPr>
      <w:r w:rsidRPr="0024362C">
        <w:rPr>
          <w:rFonts w:cs="Arial"/>
          <w:sz w:val="22"/>
          <w:szCs w:val="22"/>
        </w:rPr>
        <w:t>Aanvragen worden behandeld op datum van binnenkomst.</w:t>
      </w:r>
    </w:p>
    <w:p w:rsidR="0024362C" w:rsidRPr="0024362C" w:rsidRDefault="0024362C" w:rsidP="0024362C">
      <w:pPr>
        <w:pStyle w:val="Lijstalinea"/>
        <w:numPr>
          <w:ilvl w:val="0"/>
          <w:numId w:val="5"/>
        </w:numPr>
        <w:tabs>
          <w:tab w:val="clear" w:pos="437"/>
          <w:tab w:val="left" w:pos="1418"/>
        </w:tabs>
        <w:ind w:left="1134" w:hanging="425"/>
        <w:rPr>
          <w:rFonts w:cs="Arial"/>
          <w:sz w:val="22"/>
          <w:szCs w:val="22"/>
        </w:rPr>
      </w:pPr>
      <w:r w:rsidRPr="0024362C">
        <w:rPr>
          <w:rFonts w:cs="Arial"/>
          <w:sz w:val="22"/>
          <w:szCs w:val="22"/>
        </w:rPr>
        <w:t xml:space="preserve">Aanvragen worden door een </w:t>
      </w:r>
      <w:r>
        <w:rPr>
          <w:rFonts w:cs="Arial"/>
          <w:sz w:val="22"/>
          <w:szCs w:val="22"/>
        </w:rPr>
        <w:t xml:space="preserve">klankbordgroep </w:t>
      </w:r>
      <w:r w:rsidRPr="0024362C">
        <w:rPr>
          <w:rFonts w:cs="Arial"/>
          <w:sz w:val="22"/>
          <w:szCs w:val="22"/>
        </w:rPr>
        <w:t>beoordeeld aan de hand van criteria.</w:t>
      </w:r>
    </w:p>
    <w:p w:rsidR="0024362C" w:rsidRPr="0024362C" w:rsidRDefault="0024362C" w:rsidP="0024362C">
      <w:pPr>
        <w:pStyle w:val="Lijstalinea"/>
        <w:numPr>
          <w:ilvl w:val="0"/>
          <w:numId w:val="5"/>
        </w:numPr>
        <w:tabs>
          <w:tab w:val="clear" w:pos="437"/>
          <w:tab w:val="left" w:pos="1134"/>
        </w:tabs>
        <w:ind w:left="1134" w:hanging="425"/>
        <w:rPr>
          <w:rFonts w:cs="Arial"/>
          <w:sz w:val="22"/>
          <w:szCs w:val="22"/>
        </w:rPr>
      </w:pPr>
      <w:r w:rsidRPr="0024362C">
        <w:rPr>
          <w:rFonts w:cs="Arial"/>
          <w:sz w:val="22"/>
          <w:szCs w:val="22"/>
        </w:rPr>
        <w:t>Aanvragen die voldoen aan de criteria komen in aanmerking voor subsidie, zolang het plafond niet is bereikt. Voor de jaren 2020 t/m 2022</w:t>
      </w:r>
      <w:r>
        <w:rPr>
          <w:rFonts w:cs="Arial"/>
          <w:sz w:val="22"/>
          <w:szCs w:val="22"/>
        </w:rPr>
        <w:t xml:space="preserve"> is jaarlijks een budget van € 3</w:t>
      </w:r>
      <w:r w:rsidRPr="0024362C">
        <w:rPr>
          <w:rFonts w:cs="Arial"/>
          <w:sz w:val="22"/>
          <w:szCs w:val="22"/>
        </w:rPr>
        <w:t>0.000 beschikbaar.</w:t>
      </w:r>
    </w:p>
    <w:p w:rsidR="0024362C" w:rsidRPr="0024362C" w:rsidRDefault="0024362C" w:rsidP="0024362C">
      <w:pPr>
        <w:pStyle w:val="Lijstalinea"/>
        <w:numPr>
          <w:ilvl w:val="0"/>
          <w:numId w:val="5"/>
        </w:numPr>
        <w:tabs>
          <w:tab w:val="clear" w:pos="437"/>
          <w:tab w:val="left" w:pos="1134"/>
        </w:tabs>
        <w:ind w:left="1134" w:hanging="425"/>
        <w:rPr>
          <w:rFonts w:cs="Arial"/>
          <w:sz w:val="22"/>
          <w:szCs w:val="22"/>
        </w:rPr>
      </w:pPr>
      <w:r w:rsidRPr="0024362C">
        <w:rPr>
          <w:rFonts w:cs="Arial"/>
          <w:sz w:val="22"/>
          <w:szCs w:val="22"/>
        </w:rPr>
        <w:t>Als in enige periode er</w:t>
      </w:r>
      <w:r w:rsidR="00167B94">
        <w:rPr>
          <w:rFonts w:cs="Arial"/>
          <w:sz w:val="22"/>
          <w:szCs w:val="22"/>
        </w:rPr>
        <w:t xml:space="preserve"> te weinig aanvragen binnen komen</w:t>
      </w:r>
      <w:r w:rsidRPr="0024362C">
        <w:rPr>
          <w:rFonts w:cs="Arial"/>
          <w:sz w:val="22"/>
          <w:szCs w:val="22"/>
        </w:rPr>
        <w:t>, kan worden besloten de aanvraagprocedure aan te passen. Er kan ook worden besloten om het restant van het budget te reserveren voor een volgend jaar.</w:t>
      </w:r>
    </w:p>
    <w:p w:rsidR="0024362C" w:rsidRPr="0024362C" w:rsidRDefault="0024362C" w:rsidP="0024362C">
      <w:pPr>
        <w:ind w:left="709"/>
        <w:rPr>
          <w:rFonts w:ascii="Arial" w:hAnsi="Arial" w:cs="Arial"/>
        </w:rPr>
      </w:pPr>
    </w:p>
    <w:p w:rsidR="0024362C" w:rsidRPr="0024362C" w:rsidRDefault="0024362C" w:rsidP="0024362C">
      <w:pPr>
        <w:pStyle w:val="Lijstalinea"/>
        <w:numPr>
          <w:ilvl w:val="0"/>
          <w:numId w:val="10"/>
        </w:numPr>
        <w:rPr>
          <w:rFonts w:cs="Arial"/>
          <w:sz w:val="22"/>
          <w:szCs w:val="22"/>
        </w:rPr>
      </w:pPr>
      <w:r w:rsidRPr="0024362C">
        <w:rPr>
          <w:rFonts w:cs="Arial"/>
          <w:b/>
          <w:bCs/>
          <w:sz w:val="22"/>
          <w:szCs w:val="22"/>
        </w:rPr>
        <w:t>Beoordelingscommissie</w:t>
      </w:r>
    </w:p>
    <w:p w:rsidR="0024362C" w:rsidRPr="0024362C" w:rsidRDefault="0024362C" w:rsidP="0024362C">
      <w:pPr>
        <w:pStyle w:val="Lijstalinea"/>
        <w:numPr>
          <w:ilvl w:val="0"/>
          <w:numId w:val="0"/>
        </w:numPr>
        <w:ind w:left="720"/>
        <w:rPr>
          <w:rFonts w:cs="Arial"/>
          <w:color w:val="000000"/>
          <w:sz w:val="22"/>
          <w:szCs w:val="22"/>
          <w:bdr w:val="none" w:sz="0" w:space="0" w:color="auto" w:frame="1"/>
        </w:rPr>
      </w:pPr>
      <w:r w:rsidRPr="0024362C">
        <w:rPr>
          <w:rFonts w:cs="Arial"/>
          <w:sz w:val="22"/>
          <w:szCs w:val="22"/>
        </w:rPr>
        <w:t xml:space="preserve">De </w:t>
      </w:r>
      <w:r w:rsidR="001857B9">
        <w:rPr>
          <w:rFonts w:cs="Arial"/>
          <w:sz w:val="22"/>
          <w:szCs w:val="22"/>
        </w:rPr>
        <w:t xml:space="preserve">klankbordgroep </w:t>
      </w:r>
      <w:r w:rsidRPr="0024362C">
        <w:rPr>
          <w:rFonts w:cs="Arial"/>
          <w:color w:val="000000"/>
          <w:sz w:val="22"/>
          <w:szCs w:val="22"/>
          <w:bdr w:val="none" w:sz="0" w:space="0" w:color="auto" w:frame="1"/>
        </w:rPr>
        <w:t xml:space="preserve">toetst de aanvragen aan de criteria en geeft een advies over de toekenning. De commissie is samengesteld uit vertegenwoordigers van sportorganisaties, maatschappelijke instellingen en de gemeente. Zij beoordeelt de aanvragen en verdeelt het budget, dat vervolgens door </w:t>
      </w:r>
      <w:r w:rsidR="001857B9">
        <w:rPr>
          <w:rFonts w:cs="Arial"/>
          <w:color w:val="000000"/>
          <w:sz w:val="22"/>
          <w:szCs w:val="22"/>
          <w:bdr w:val="none" w:sz="0" w:space="0" w:color="auto" w:frame="1"/>
        </w:rPr>
        <w:t>gemeente Zwijndrecht</w:t>
      </w:r>
      <w:r w:rsidRPr="0024362C">
        <w:rPr>
          <w:rFonts w:cs="Arial"/>
          <w:color w:val="000000"/>
          <w:sz w:val="22"/>
          <w:szCs w:val="22"/>
          <w:bdr w:val="none" w:sz="0" w:space="0" w:color="auto" w:frame="1"/>
        </w:rPr>
        <w:t xml:space="preserve"> wordt toegekend.</w:t>
      </w:r>
      <w:r w:rsidR="00167B94">
        <w:rPr>
          <w:rFonts w:cs="Arial"/>
          <w:color w:val="000000"/>
          <w:sz w:val="22"/>
          <w:szCs w:val="22"/>
          <w:bdr w:val="none" w:sz="0" w:space="0" w:color="auto" w:frame="1"/>
        </w:rPr>
        <w:t xml:space="preserve"> Het vergaderrooster kunt u vinden op www.zwijndrecht.nl/sportakkoord.</w:t>
      </w:r>
    </w:p>
    <w:p w:rsidR="0024362C" w:rsidRPr="0024362C" w:rsidRDefault="0024362C" w:rsidP="0024362C">
      <w:pPr>
        <w:ind w:left="360" w:hanging="360"/>
        <w:rPr>
          <w:rFonts w:ascii="Arial" w:hAnsi="Arial" w:cs="Arial"/>
        </w:rPr>
      </w:pPr>
    </w:p>
    <w:p w:rsidR="0024362C" w:rsidRPr="0024362C" w:rsidRDefault="0024362C" w:rsidP="0024362C">
      <w:pPr>
        <w:ind w:left="360" w:hanging="360"/>
        <w:rPr>
          <w:rFonts w:ascii="Arial" w:hAnsi="Arial" w:cs="Arial"/>
        </w:rPr>
      </w:pPr>
    </w:p>
    <w:p w:rsidR="0024362C" w:rsidRPr="0024362C" w:rsidRDefault="0024362C" w:rsidP="0024362C">
      <w:pPr>
        <w:shd w:val="clear" w:color="auto" w:fill="FFFFFF"/>
        <w:textAlignment w:val="baseline"/>
        <w:outlineLvl w:val="4"/>
        <w:rPr>
          <w:rFonts w:ascii="Arial" w:hAnsi="Arial" w:cs="Arial"/>
          <w:b/>
          <w:bCs/>
        </w:rPr>
      </w:pPr>
      <w:r w:rsidRPr="0024362C">
        <w:rPr>
          <w:rFonts w:ascii="Arial" w:hAnsi="Arial" w:cs="Arial"/>
          <w:b/>
          <w:bCs/>
          <w:color w:val="000000"/>
          <w:bdr w:val="none" w:sz="0" w:space="0" w:color="auto" w:frame="1"/>
        </w:rPr>
        <w:lastRenderedPageBreak/>
        <w:t>Voorwaarden</w:t>
      </w:r>
    </w:p>
    <w:p w:rsidR="0024362C" w:rsidRPr="0024362C" w:rsidRDefault="0024362C" w:rsidP="0024362C">
      <w:pPr>
        <w:rPr>
          <w:rFonts w:ascii="Arial" w:hAnsi="Arial" w:cs="Arial"/>
        </w:rPr>
      </w:pPr>
      <w:r w:rsidRPr="0024362C">
        <w:rPr>
          <w:rFonts w:ascii="Arial" w:hAnsi="Arial" w:cs="Arial"/>
        </w:rPr>
        <w:t xml:space="preserve">De subsidie is bedoeld voor activiteiten die bijdragen aan het realiseren van de ambities van het </w:t>
      </w:r>
      <w:r w:rsidR="00397D42">
        <w:rPr>
          <w:rFonts w:ascii="Arial" w:hAnsi="Arial" w:cs="Arial"/>
        </w:rPr>
        <w:t>Lokaal Sportakkoord</w:t>
      </w:r>
      <w:r w:rsidRPr="0024362C">
        <w:rPr>
          <w:rFonts w:ascii="Arial" w:hAnsi="Arial" w:cs="Arial"/>
        </w:rPr>
        <w:t xml:space="preserve">. De aanvraag moet gericht zijn op het sportiever </w:t>
      </w:r>
      <w:r w:rsidR="00397D42">
        <w:rPr>
          <w:rFonts w:ascii="Arial" w:hAnsi="Arial" w:cs="Arial"/>
        </w:rPr>
        <w:t>en gezonder maken van</w:t>
      </w:r>
      <w:r w:rsidR="00220217">
        <w:rPr>
          <w:rFonts w:ascii="Arial" w:hAnsi="Arial" w:cs="Arial"/>
        </w:rPr>
        <w:t xml:space="preserve"> inwoners van de gemeente </w:t>
      </w:r>
      <w:r w:rsidR="00397D42">
        <w:rPr>
          <w:rFonts w:ascii="Arial" w:hAnsi="Arial" w:cs="Arial"/>
        </w:rPr>
        <w:t xml:space="preserve"> Zwijndrecht </w:t>
      </w:r>
      <w:r w:rsidRPr="0024362C">
        <w:rPr>
          <w:rFonts w:ascii="Arial" w:hAnsi="Arial" w:cs="Arial"/>
        </w:rPr>
        <w:t xml:space="preserve">en op het in beweging krijgen van nog meer </w:t>
      </w:r>
      <w:r w:rsidR="00397D42">
        <w:rPr>
          <w:rFonts w:ascii="Arial" w:hAnsi="Arial" w:cs="Arial"/>
        </w:rPr>
        <w:t>inwoners.</w:t>
      </w:r>
    </w:p>
    <w:p w:rsidR="0024362C" w:rsidRPr="0024362C" w:rsidRDefault="0024362C" w:rsidP="0024362C">
      <w:pPr>
        <w:shd w:val="clear" w:color="auto" w:fill="FFFFFF"/>
        <w:textAlignment w:val="baseline"/>
        <w:rPr>
          <w:rFonts w:ascii="Arial" w:hAnsi="Arial" w:cs="Arial"/>
        </w:rPr>
      </w:pPr>
      <w:r w:rsidRPr="0024362C">
        <w:rPr>
          <w:rFonts w:ascii="Arial" w:hAnsi="Arial" w:cs="Arial"/>
          <w:color w:val="000000"/>
          <w:bdr w:val="none" w:sz="0" w:space="0" w:color="auto" w:frame="1"/>
        </w:rPr>
        <w:t xml:space="preserve">Aanvragen voor bijdragen uit het stimuleringsbudget dienen aan de volgende voorwaarden te voldoen: </w:t>
      </w:r>
    </w:p>
    <w:p w:rsidR="0024362C" w:rsidRPr="0024362C" w:rsidRDefault="0024362C" w:rsidP="0024362C">
      <w:pPr>
        <w:pStyle w:val="Lijstalinea"/>
        <w:numPr>
          <w:ilvl w:val="0"/>
          <w:numId w:val="7"/>
        </w:numPr>
        <w:shd w:val="clear" w:color="auto" w:fill="FFFFFF"/>
        <w:textAlignment w:val="baseline"/>
        <w:rPr>
          <w:rFonts w:cs="Arial"/>
          <w:sz w:val="22"/>
          <w:szCs w:val="22"/>
        </w:rPr>
      </w:pPr>
      <w:r w:rsidRPr="0024362C">
        <w:rPr>
          <w:rFonts w:cs="Arial"/>
          <w:color w:val="000000"/>
          <w:sz w:val="22"/>
          <w:szCs w:val="22"/>
          <w:bdr w:val="none" w:sz="0" w:space="0" w:color="auto" w:frame="1"/>
        </w:rPr>
        <w:t xml:space="preserve">De aanvrager heeft zich aangesloten - of sluit zich aan - bij het </w:t>
      </w:r>
      <w:r w:rsidR="00397D42">
        <w:rPr>
          <w:rFonts w:cs="Arial"/>
          <w:color w:val="000000"/>
          <w:sz w:val="22"/>
          <w:szCs w:val="22"/>
          <w:bdr w:val="none" w:sz="0" w:space="0" w:color="auto" w:frame="1"/>
        </w:rPr>
        <w:t xml:space="preserve">Lokaal Sportakkoord en neemt zelf </w:t>
      </w:r>
      <w:r w:rsidRPr="0024362C">
        <w:rPr>
          <w:rFonts w:cs="Arial"/>
          <w:color w:val="000000"/>
          <w:sz w:val="22"/>
          <w:szCs w:val="22"/>
          <w:bdr w:val="none" w:sz="0" w:space="0" w:color="auto" w:frame="1"/>
        </w:rPr>
        <w:t xml:space="preserve">‘het voortouw bij de realisatie’ van een of meer </w:t>
      </w:r>
      <w:r w:rsidR="00397D42">
        <w:rPr>
          <w:rFonts w:cs="Arial"/>
          <w:color w:val="000000"/>
          <w:sz w:val="22"/>
          <w:szCs w:val="22"/>
          <w:bdr w:val="none" w:sz="0" w:space="0" w:color="auto" w:frame="1"/>
        </w:rPr>
        <w:t>initiatieven</w:t>
      </w:r>
      <w:r w:rsidRPr="0024362C">
        <w:rPr>
          <w:rFonts w:cs="Arial"/>
          <w:color w:val="000000"/>
          <w:sz w:val="22"/>
          <w:szCs w:val="22"/>
          <w:bdr w:val="none" w:sz="0" w:space="0" w:color="auto" w:frame="1"/>
        </w:rPr>
        <w:t>.</w:t>
      </w:r>
    </w:p>
    <w:p w:rsidR="0024362C" w:rsidRPr="0024362C" w:rsidRDefault="0024362C" w:rsidP="0024362C">
      <w:pPr>
        <w:pStyle w:val="Lijstalinea"/>
        <w:numPr>
          <w:ilvl w:val="0"/>
          <w:numId w:val="7"/>
        </w:numPr>
        <w:shd w:val="clear" w:color="auto" w:fill="FFFFFF"/>
        <w:textAlignment w:val="baseline"/>
        <w:rPr>
          <w:rFonts w:cs="Arial"/>
          <w:sz w:val="22"/>
          <w:szCs w:val="22"/>
        </w:rPr>
      </w:pPr>
      <w:r w:rsidRPr="0024362C">
        <w:rPr>
          <w:rFonts w:cs="Arial"/>
          <w:color w:val="000000"/>
          <w:sz w:val="22"/>
          <w:szCs w:val="22"/>
          <w:bdr w:val="none" w:sz="0" w:space="0" w:color="auto" w:frame="1"/>
        </w:rPr>
        <w:t xml:space="preserve">De gevraagde bijdrage is bestemd voor de realisatie van een specifiek actiepunt en sluit aan bij een of meer ambities uit het </w:t>
      </w:r>
      <w:r w:rsidR="00397D42">
        <w:rPr>
          <w:rFonts w:cs="Arial"/>
          <w:color w:val="000000"/>
          <w:sz w:val="22"/>
          <w:szCs w:val="22"/>
          <w:bdr w:val="none" w:sz="0" w:space="0" w:color="auto" w:frame="1"/>
        </w:rPr>
        <w:t>Lokaal Sportakkoord.</w:t>
      </w:r>
    </w:p>
    <w:p w:rsidR="0024362C" w:rsidRPr="0024362C" w:rsidRDefault="0024362C" w:rsidP="0024362C">
      <w:pPr>
        <w:pStyle w:val="Lijstalinea"/>
        <w:numPr>
          <w:ilvl w:val="0"/>
          <w:numId w:val="7"/>
        </w:numPr>
        <w:shd w:val="clear" w:color="auto" w:fill="FFFFFF"/>
        <w:textAlignment w:val="baseline"/>
        <w:rPr>
          <w:rFonts w:cs="Arial"/>
          <w:sz w:val="22"/>
          <w:szCs w:val="22"/>
        </w:rPr>
      </w:pPr>
      <w:r w:rsidRPr="0024362C">
        <w:rPr>
          <w:rFonts w:cs="Arial"/>
          <w:color w:val="000000"/>
          <w:sz w:val="22"/>
          <w:szCs w:val="22"/>
          <w:bdr w:val="none" w:sz="0" w:space="0" w:color="auto" w:frame="1"/>
        </w:rPr>
        <w:t>Als meer organisaties betrokken zijn bij de uitvoering van het actiepunt draagt de aanvrager van het budget zorg voor de eventuele verdeling van het geld.</w:t>
      </w:r>
    </w:p>
    <w:p w:rsidR="0024362C" w:rsidRPr="0024362C" w:rsidRDefault="0024362C" w:rsidP="0024362C">
      <w:pPr>
        <w:pStyle w:val="Lijstalinea"/>
        <w:numPr>
          <w:ilvl w:val="0"/>
          <w:numId w:val="7"/>
        </w:numPr>
        <w:shd w:val="clear" w:color="auto" w:fill="FFFFFF"/>
        <w:textAlignment w:val="baseline"/>
        <w:rPr>
          <w:rFonts w:cs="Arial"/>
          <w:sz w:val="22"/>
          <w:szCs w:val="22"/>
        </w:rPr>
      </w:pPr>
      <w:r w:rsidRPr="0024362C">
        <w:rPr>
          <w:rFonts w:cs="Arial"/>
          <w:color w:val="000000"/>
          <w:sz w:val="22"/>
          <w:szCs w:val="22"/>
          <w:bdr w:val="none" w:sz="0" w:space="0" w:color="auto" w:frame="1"/>
        </w:rPr>
        <w:t xml:space="preserve">De aanvrager draagt door eigen inzet en/of middelen zelf ook actief bij aan de realisatie van het </w:t>
      </w:r>
      <w:r w:rsidR="00397D42">
        <w:rPr>
          <w:rFonts w:cs="Arial"/>
          <w:color w:val="000000"/>
          <w:sz w:val="22"/>
          <w:szCs w:val="22"/>
          <w:bdr w:val="none" w:sz="0" w:space="0" w:color="auto" w:frame="1"/>
        </w:rPr>
        <w:t>initiatief</w:t>
      </w:r>
      <w:r w:rsidRPr="0024362C">
        <w:rPr>
          <w:rFonts w:cs="Arial"/>
          <w:color w:val="000000"/>
          <w:sz w:val="22"/>
          <w:szCs w:val="22"/>
          <w:bdr w:val="none" w:sz="0" w:space="0" w:color="auto" w:frame="1"/>
        </w:rPr>
        <w:t>. Hetzelfde geldt voor andere organisaties die betrokken zijn bij de uitvoering en via de aanvrager een deel van de stimuleringsbijdrage ontvangen.</w:t>
      </w:r>
    </w:p>
    <w:p w:rsidR="0024362C" w:rsidRPr="0024362C" w:rsidRDefault="0024362C" w:rsidP="0024362C">
      <w:pPr>
        <w:pStyle w:val="Lijstalinea"/>
        <w:numPr>
          <w:ilvl w:val="0"/>
          <w:numId w:val="7"/>
        </w:numPr>
        <w:shd w:val="clear" w:color="auto" w:fill="FFFFFF"/>
        <w:textAlignment w:val="baseline"/>
        <w:rPr>
          <w:rFonts w:cs="Arial"/>
          <w:sz w:val="22"/>
          <w:szCs w:val="22"/>
        </w:rPr>
      </w:pPr>
      <w:r w:rsidRPr="0024362C">
        <w:rPr>
          <w:rFonts w:cs="Arial"/>
          <w:color w:val="000000"/>
          <w:sz w:val="22"/>
          <w:szCs w:val="22"/>
          <w:bdr w:val="none" w:sz="0" w:space="0" w:color="auto" w:frame="1"/>
        </w:rPr>
        <w:t>De aanvrager accepteert de beslissing op de aanvraag. Er is geen mogelijkheid om bezwaar te maken of beroep aan te tekenen.</w:t>
      </w:r>
    </w:p>
    <w:p w:rsidR="0024362C" w:rsidRPr="0024362C" w:rsidRDefault="0024362C" w:rsidP="0024362C">
      <w:pPr>
        <w:pStyle w:val="Lijstalinea"/>
        <w:numPr>
          <w:ilvl w:val="0"/>
          <w:numId w:val="8"/>
        </w:numPr>
        <w:shd w:val="clear" w:color="auto" w:fill="FFFFFF"/>
        <w:textAlignment w:val="baseline"/>
        <w:rPr>
          <w:rFonts w:cs="Arial"/>
          <w:sz w:val="22"/>
          <w:szCs w:val="22"/>
        </w:rPr>
      </w:pPr>
      <w:r w:rsidRPr="0024362C">
        <w:rPr>
          <w:rFonts w:cs="Arial"/>
          <w:color w:val="000000"/>
          <w:sz w:val="22"/>
          <w:szCs w:val="22"/>
          <w:bdr w:val="none" w:sz="0" w:space="0" w:color="auto" w:frame="1"/>
        </w:rPr>
        <w:t xml:space="preserve">De aanvrager verantwoordt de ontvangen bijdrage door op aanvraag informatie (in woord en beeld) beschikbaar te stellen over de uitvoering van het </w:t>
      </w:r>
      <w:r w:rsidR="00397D42">
        <w:rPr>
          <w:rFonts w:cs="Arial"/>
          <w:color w:val="000000"/>
          <w:sz w:val="22"/>
          <w:szCs w:val="22"/>
          <w:bdr w:val="none" w:sz="0" w:space="0" w:color="auto" w:frame="1"/>
        </w:rPr>
        <w:t>initiatief</w:t>
      </w:r>
      <w:r w:rsidRPr="0024362C">
        <w:rPr>
          <w:rFonts w:cs="Arial"/>
          <w:color w:val="000000"/>
          <w:sz w:val="22"/>
          <w:szCs w:val="22"/>
          <w:bdr w:val="none" w:sz="0" w:space="0" w:color="auto" w:frame="1"/>
        </w:rPr>
        <w:t>. Deze informatie kan ook worden benut voor verslaglegging (via nieuwsbrief en website) en voor monitoring.</w:t>
      </w:r>
    </w:p>
    <w:p w:rsidR="0024362C" w:rsidRPr="0024362C" w:rsidRDefault="0024362C" w:rsidP="0024362C">
      <w:pPr>
        <w:pStyle w:val="Lijstalinea"/>
        <w:numPr>
          <w:ilvl w:val="1"/>
          <w:numId w:val="8"/>
        </w:numPr>
        <w:ind w:left="709" w:hanging="283"/>
        <w:rPr>
          <w:rFonts w:cs="Arial"/>
          <w:sz w:val="22"/>
          <w:szCs w:val="22"/>
        </w:rPr>
      </w:pPr>
      <w:r w:rsidRPr="0024362C">
        <w:rPr>
          <w:rFonts w:cs="Arial"/>
          <w:color w:val="000000"/>
          <w:sz w:val="22"/>
          <w:szCs w:val="22"/>
          <w:bdr w:val="none" w:sz="0" w:space="0" w:color="auto" w:frame="1"/>
        </w:rPr>
        <w:t>De aanvrager stort het geld terug wanneer blijkt dat het actiepunt niet kan worden uitgevoerd.</w:t>
      </w:r>
    </w:p>
    <w:p w:rsidR="0024362C" w:rsidRPr="0024362C" w:rsidRDefault="0024362C" w:rsidP="0024362C">
      <w:pPr>
        <w:rPr>
          <w:rFonts w:ascii="Arial" w:hAnsi="Arial" w:cs="Arial"/>
        </w:rPr>
      </w:pPr>
    </w:p>
    <w:p w:rsidR="0024362C" w:rsidRPr="0024362C" w:rsidRDefault="0024362C" w:rsidP="0024362C">
      <w:pPr>
        <w:ind w:left="360" w:hanging="360"/>
        <w:rPr>
          <w:rFonts w:ascii="Arial" w:hAnsi="Arial" w:cs="Arial"/>
          <w:b/>
          <w:bCs/>
        </w:rPr>
      </w:pPr>
      <w:r w:rsidRPr="0024362C">
        <w:rPr>
          <w:rFonts w:ascii="Arial" w:hAnsi="Arial" w:cs="Arial"/>
          <w:b/>
          <w:bCs/>
        </w:rPr>
        <w:t>Beoordelingscriteria</w:t>
      </w:r>
    </w:p>
    <w:p w:rsidR="0024362C" w:rsidRPr="0024362C" w:rsidRDefault="0024362C" w:rsidP="0024362C">
      <w:pPr>
        <w:shd w:val="clear" w:color="auto" w:fill="FFFFFF"/>
        <w:textAlignment w:val="baseline"/>
        <w:rPr>
          <w:rFonts w:ascii="Arial" w:hAnsi="Arial" w:cs="Arial"/>
        </w:rPr>
      </w:pPr>
      <w:r w:rsidRPr="0024362C">
        <w:rPr>
          <w:rFonts w:ascii="Arial" w:hAnsi="Arial" w:cs="Arial"/>
          <w:color w:val="000000"/>
          <w:bdr w:val="none" w:sz="0" w:space="0" w:color="auto" w:frame="1"/>
        </w:rPr>
        <w:t>De criteria die bij de beoordeling en toekenning van het stimuleringsbudget worden gehanteerd zijn:</w:t>
      </w:r>
    </w:p>
    <w:p w:rsidR="0024362C" w:rsidRPr="0024362C" w:rsidRDefault="0024362C" w:rsidP="0024362C">
      <w:pPr>
        <w:pStyle w:val="Lijstalinea"/>
        <w:numPr>
          <w:ilvl w:val="3"/>
          <w:numId w:val="9"/>
        </w:numPr>
        <w:shd w:val="clear" w:color="auto" w:fill="FFFFFF"/>
        <w:ind w:hanging="2738"/>
        <w:textAlignment w:val="baseline"/>
        <w:rPr>
          <w:rFonts w:cs="Arial"/>
          <w:sz w:val="22"/>
          <w:szCs w:val="22"/>
        </w:rPr>
      </w:pPr>
      <w:r w:rsidRPr="0024362C">
        <w:rPr>
          <w:rFonts w:cs="Arial"/>
          <w:color w:val="000000"/>
          <w:sz w:val="22"/>
          <w:szCs w:val="22"/>
          <w:bdr w:val="none" w:sz="0" w:space="0" w:color="auto" w:frame="1"/>
        </w:rPr>
        <w:t>In welke mate dragen de activiteiten bij aan de ambities uit he</w:t>
      </w:r>
      <w:r w:rsidR="00397D42">
        <w:rPr>
          <w:rFonts w:cs="Arial"/>
          <w:color w:val="000000"/>
          <w:sz w:val="22"/>
          <w:szCs w:val="22"/>
          <w:bdr w:val="none" w:sz="0" w:space="0" w:color="auto" w:frame="1"/>
        </w:rPr>
        <w:t>t Lokaal Sportakkoord?</w:t>
      </w:r>
    </w:p>
    <w:p w:rsidR="0024362C" w:rsidRPr="0024362C" w:rsidRDefault="0024362C" w:rsidP="0024362C">
      <w:pPr>
        <w:pStyle w:val="Lijstalinea"/>
        <w:numPr>
          <w:ilvl w:val="3"/>
          <w:numId w:val="9"/>
        </w:numPr>
        <w:shd w:val="clear" w:color="auto" w:fill="FFFFFF"/>
        <w:ind w:hanging="2738"/>
        <w:textAlignment w:val="baseline"/>
        <w:rPr>
          <w:rFonts w:cs="Arial"/>
          <w:sz w:val="22"/>
          <w:szCs w:val="22"/>
        </w:rPr>
      </w:pPr>
      <w:r w:rsidRPr="0024362C">
        <w:rPr>
          <w:rFonts w:cs="Arial"/>
          <w:color w:val="000000"/>
          <w:sz w:val="22"/>
          <w:szCs w:val="22"/>
          <w:bdr w:val="none" w:sz="0" w:space="0" w:color="auto" w:frame="1"/>
        </w:rPr>
        <w:t>In hoeverre kunnen structurele effecten worden verwacht?</w:t>
      </w:r>
    </w:p>
    <w:p w:rsidR="0024362C" w:rsidRPr="0024362C" w:rsidRDefault="0024362C" w:rsidP="0024362C">
      <w:pPr>
        <w:pStyle w:val="Lijstalinea"/>
        <w:numPr>
          <w:ilvl w:val="3"/>
          <w:numId w:val="9"/>
        </w:numPr>
        <w:shd w:val="clear" w:color="auto" w:fill="FFFFFF"/>
        <w:ind w:hanging="2738"/>
        <w:textAlignment w:val="baseline"/>
        <w:rPr>
          <w:rFonts w:cs="Arial"/>
          <w:sz w:val="22"/>
          <w:szCs w:val="22"/>
        </w:rPr>
      </w:pPr>
      <w:r w:rsidRPr="0024362C">
        <w:rPr>
          <w:rFonts w:cs="Arial"/>
          <w:color w:val="000000"/>
          <w:sz w:val="22"/>
          <w:szCs w:val="22"/>
          <w:bdr w:val="none" w:sz="0" w:space="0" w:color="auto" w:frame="1"/>
        </w:rPr>
        <w:t>In hoeverre wordt door organisaties samengewerkt?</w:t>
      </w:r>
    </w:p>
    <w:p w:rsidR="0024362C" w:rsidRPr="0024362C" w:rsidRDefault="0024362C" w:rsidP="0024362C">
      <w:pPr>
        <w:pStyle w:val="Lijstalinea"/>
        <w:numPr>
          <w:ilvl w:val="3"/>
          <w:numId w:val="9"/>
        </w:numPr>
        <w:shd w:val="clear" w:color="auto" w:fill="FFFFFF"/>
        <w:ind w:hanging="2738"/>
        <w:textAlignment w:val="baseline"/>
        <w:rPr>
          <w:rFonts w:cs="Arial"/>
          <w:color w:val="000000"/>
          <w:sz w:val="22"/>
          <w:szCs w:val="22"/>
          <w:bdr w:val="none" w:sz="0" w:space="0" w:color="auto" w:frame="1"/>
        </w:rPr>
      </w:pPr>
      <w:r w:rsidRPr="0024362C">
        <w:rPr>
          <w:rFonts w:cs="Arial"/>
          <w:color w:val="000000"/>
          <w:sz w:val="22"/>
          <w:szCs w:val="22"/>
          <w:bdr w:val="none" w:sz="0" w:space="0" w:color="auto" w:frame="1"/>
        </w:rPr>
        <w:t>Hoe groot is de eigen inzet of bijdrage van de aanvrager?</w:t>
      </w:r>
    </w:p>
    <w:p w:rsidR="0024362C" w:rsidRPr="0024362C" w:rsidRDefault="0024362C" w:rsidP="0024362C">
      <w:pPr>
        <w:pStyle w:val="Lijstalinea"/>
        <w:numPr>
          <w:ilvl w:val="3"/>
          <w:numId w:val="9"/>
        </w:numPr>
        <w:shd w:val="clear" w:color="auto" w:fill="FFFFFF"/>
        <w:ind w:hanging="2738"/>
        <w:textAlignment w:val="baseline"/>
        <w:rPr>
          <w:rFonts w:cs="Arial"/>
          <w:color w:val="000000"/>
          <w:sz w:val="22"/>
          <w:szCs w:val="22"/>
          <w:bdr w:val="none" w:sz="0" w:space="0" w:color="auto" w:frame="1"/>
        </w:rPr>
      </w:pPr>
      <w:r w:rsidRPr="0024362C">
        <w:rPr>
          <w:rFonts w:cs="Arial"/>
          <w:color w:val="000000"/>
          <w:sz w:val="22"/>
          <w:szCs w:val="22"/>
          <w:bdr w:val="none" w:sz="0" w:space="0" w:color="auto" w:frame="1"/>
        </w:rPr>
        <w:t>Hoeveel verschillende ambities en betrokken organisaties kunnen worden ondersteund?</w:t>
      </w:r>
    </w:p>
    <w:p w:rsidR="0024362C" w:rsidRPr="0024362C" w:rsidRDefault="0024362C" w:rsidP="0024362C">
      <w:pPr>
        <w:pStyle w:val="Lijstalinea"/>
        <w:numPr>
          <w:ilvl w:val="3"/>
          <w:numId w:val="9"/>
        </w:numPr>
        <w:shd w:val="clear" w:color="auto" w:fill="FFFFFF"/>
        <w:ind w:hanging="2738"/>
        <w:textAlignment w:val="baseline"/>
        <w:rPr>
          <w:rFonts w:cs="Arial"/>
          <w:color w:val="000000"/>
          <w:sz w:val="22"/>
          <w:szCs w:val="22"/>
          <w:bdr w:val="none" w:sz="0" w:space="0" w:color="auto" w:frame="1"/>
        </w:rPr>
      </w:pPr>
      <w:r w:rsidRPr="0024362C">
        <w:rPr>
          <w:rFonts w:cs="Arial"/>
          <w:color w:val="000000"/>
          <w:sz w:val="22"/>
          <w:szCs w:val="22"/>
          <w:bdr w:val="none" w:sz="0" w:space="0" w:color="auto" w:frame="1"/>
        </w:rPr>
        <w:t xml:space="preserve">Komt het initiatief ten goede van </w:t>
      </w:r>
      <w:r w:rsidR="00397D42">
        <w:rPr>
          <w:rFonts w:cs="Arial"/>
          <w:color w:val="000000"/>
          <w:sz w:val="22"/>
          <w:szCs w:val="22"/>
          <w:bdr w:val="none" w:sz="0" w:space="0" w:color="auto" w:frame="1"/>
        </w:rPr>
        <w:t>inwoners van gemeente Zwijndrecht</w:t>
      </w:r>
      <w:r w:rsidRPr="0024362C">
        <w:rPr>
          <w:rFonts w:cs="Arial"/>
          <w:color w:val="000000"/>
          <w:sz w:val="22"/>
          <w:szCs w:val="22"/>
          <w:bdr w:val="none" w:sz="0" w:space="0" w:color="auto" w:frame="1"/>
        </w:rPr>
        <w:t xml:space="preserve">? </w:t>
      </w:r>
    </w:p>
    <w:p w:rsidR="0024362C" w:rsidRPr="0024362C" w:rsidRDefault="0024362C" w:rsidP="0024362C">
      <w:pPr>
        <w:pStyle w:val="Lijstalinea"/>
        <w:numPr>
          <w:ilvl w:val="3"/>
          <w:numId w:val="9"/>
        </w:numPr>
        <w:shd w:val="clear" w:color="auto" w:fill="FFFFFF"/>
        <w:ind w:hanging="2738"/>
        <w:textAlignment w:val="baseline"/>
        <w:rPr>
          <w:rFonts w:cs="Arial"/>
          <w:color w:val="000000"/>
          <w:sz w:val="22"/>
          <w:szCs w:val="22"/>
          <w:bdr w:val="none" w:sz="0" w:space="0" w:color="auto" w:frame="1"/>
        </w:rPr>
      </w:pPr>
      <w:r w:rsidRPr="0024362C">
        <w:rPr>
          <w:rFonts w:cs="Arial"/>
          <w:color w:val="000000"/>
          <w:sz w:val="22"/>
          <w:szCs w:val="22"/>
          <w:bdr w:val="none" w:sz="0" w:space="0" w:color="auto" w:frame="1"/>
        </w:rPr>
        <w:t>Valt het initiatief en de uitvoering ervan binnen de wet en de gemeentelijke regelgeving?</w:t>
      </w:r>
    </w:p>
    <w:p w:rsidR="0024362C" w:rsidRPr="0024362C" w:rsidRDefault="0024362C" w:rsidP="0024362C">
      <w:pPr>
        <w:pStyle w:val="Lijstalinea"/>
        <w:numPr>
          <w:ilvl w:val="3"/>
          <w:numId w:val="9"/>
        </w:numPr>
        <w:shd w:val="clear" w:color="auto" w:fill="FFFFFF"/>
        <w:ind w:hanging="2738"/>
        <w:textAlignment w:val="baseline"/>
        <w:rPr>
          <w:rFonts w:cs="Arial"/>
          <w:color w:val="000000"/>
          <w:sz w:val="22"/>
          <w:szCs w:val="22"/>
          <w:bdr w:val="none" w:sz="0" w:space="0" w:color="auto" w:frame="1"/>
        </w:rPr>
      </w:pPr>
      <w:r w:rsidRPr="0024362C">
        <w:rPr>
          <w:rFonts w:cs="Arial"/>
          <w:color w:val="000000"/>
          <w:sz w:val="22"/>
          <w:szCs w:val="22"/>
          <w:bdr w:val="none" w:sz="0" w:space="0" w:color="auto" w:frame="1"/>
        </w:rPr>
        <w:t>Doorkruist het initiatief geen gemeentelijk beleid?</w:t>
      </w:r>
    </w:p>
    <w:p w:rsidR="0024362C" w:rsidRPr="0024362C" w:rsidRDefault="0024362C" w:rsidP="0024362C">
      <w:pPr>
        <w:shd w:val="clear" w:color="auto" w:fill="FFFFFF"/>
        <w:textAlignment w:val="baseline"/>
        <w:rPr>
          <w:rFonts w:ascii="Arial" w:hAnsi="Arial" w:cs="Arial"/>
          <w:color w:val="000000"/>
          <w:bdr w:val="none" w:sz="0" w:space="0" w:color="auto" w:frame="1"/>
        </w:rPr>
      </w:pPr>
    </w:p>
    <w:p w:rsidR="0024362C" w:rsidRPr="0024362C" w:rsidRDefault="0024362C" w:rsidP="0024362C">
      <w:pPr>
        <w:shd w:val="clear" w:color="auto" w:fill="FFFFFF"/>
        <w:textAlignment w:val="baseline"/>
        <w:rPr>
          <w:rFonts w:ascii="Arial" w:hAnsi="Arial" w:cs="Arial"/>
          <w:color w:val="000000"/>
          <w:bdr w:val="none" w:sz="0" w:space="0" w:color="auto" w:frame="1"/>
        </w:rPr>
      </w:pPr>
      <w:r w:rsidRPr="0024362C">
        <w:rPr>
          <w:rFonts w:ascii="Arial" w:hAnsi="Arial" w:cs="Arial"/>
          <w:color w:val="000000"/>
          <w:bdr w:val="none" w:sz="0" w:space="0" w:color="auto" w:frame="1"/>
        </w:rPr>
        <w:t xml:space="preserve">Aanvragen worden voorafgaand (minimaal 6 weken) aan het initiatief ingediend, inclusief een beknopt activiteitenplan </w:t>
      </w:r>
      <w:r w:rsidR="00397D42">
        <w:rPr>
          <w:rFonts w:ascii="Arial" w:hAnsi="Arial" w:cs="Arial"/>
          <w:color w:val="000000"/>
          <w:bdr w:val="none" w:sz="0" w:space="0" w:color="auto" w:frame="1"/>
        </w:rPr>
        <w:t xml:space="preserve">en </w:t>
      </w:r>
      <w:r w:rsidRPr="0024362C">
        <w:rPr>
          <w:rFonts w:ascii="Arial" w:hAnsi="Arial" w:cs="Arial"/>
          <w:color w:val="000000"/>
          <w:bdr w:val="none" w:sz="0" w:space="0" w:color="auto" w:frame="1"/>
        </w:rPr>
        <w:t>onderbouwde begroting.</w:t>
      </w:r>
    </w:p>
    <w:p w:rsidR="0024362C" w:rsidRPr="0024362C" w:rsidRDefault="0024362C" w:rsidP="0024362C">
      <w:pPr>
        <w:shd w:val="clear" w:color="auto" w:fill="FFFFFF"/>
        <w:textAlignment w:val="baseline"/>
        <w:rPr>
          <w:rFonts w:ascii="Arial" w:hAnsi="Arial" w:cs="Arial"/>
          <w:color w:val="000000"/>
          <w:bdr w:val="none" w:sz="0" w:space="0" w:color="auto" w:frame="1"/>
        </w:rPr>
      </w:pPr>
      <w:r w:rsidRPr="0024362C">
        <w:rPr>
          <w:rFonts w:ascii="Arial" w:hAnsi="Arial" w:cs="Arial"/>
          <w:color w:val="000000"/>
          <w:bdr w:val="none" w:sz="0" w:space="0" w:color="auto" w:frame="1"/>
        </w:rPr>
        <w:t>Aanvragen voor actiepunten waarbij verschillende organisaties samenwerken hebben een streepje voor. Zeker wanneer het gaat om gezamenlijke initiatieven of nieuwe vormen van samenwerking van sportaanbieders en maatschappelijke instellingen.</w:t>
      </w:r>
    </w:p>
    <w:p w:rsidR="0024362C" w:rsidRPr="0024362C" w:rsidRDefault="0024362C" w:rsidP="0024362C">
      <w:pPr>
        <w:shd w:val="clear" w:color="auto" w:fill="FFFFFF"/>
        <w:textAlignment w:val="baseline"/>
        <w:rPr>
          <w:rFonts w:ascii="Arial" w:hAnsi="Arial" w:cs="Arial"/>
          <w:color w:val="000000"/>
          <w:bdr w:val="none" w:sz="0" w:space="0" w:color="auto" w:frame="1"/>
        </w:rPr>
      </w:pPr>
    </w:p>
    <w:p w:rsidR="00397D42" w:rsidRPr="00220217" w:rsidRDefault="00397D42" w:rsidP="00220217">
      <w:pPr>
        <w:spacing w:after="200" w:line="276" w:lineRule="auto"/>
        <w:rPr>
          <w:rFonts w:ascii="Arial" w:hAnsi="Arial" w:cs="Arial"/>
          <w:color w:val="000000"/>
          <w:bdr w:val="none" w:sz="0" w:space="0" w:color="auto" w:frame="1"/>
        </w:rPr>
      </w:pPr>
    </w:p>
    <w:p w:rsidR="00220217" w:rsidRDefault="00220217" w:rsidP="00220217">
      <w:pPr>
        <w:spacing w:after="200" w:line="276" w:lineRule="auto"/>
        <w:jc w:val="right"/>
        <w:rPr>
          <w:rFonts w:ascii="Arial" w:hAnsi="Arial" w:cs="Arial"/>
          <w:b/>
          <w:bCs/>
          <w:color w:val="0070C0"/>
        </w:rPr>
      </w:pPr>
      <w:r>
        <w:rPr>
          <w:noProof/>
          <w:lang w:eastAsia="nl-NL"/>
        </w:rPr>
        <w:lastRenderedPageBreak/>
        <w:drawing>
          <wp:inline distT="0" distB="0" distL="0" distR="0">
            <wp:extent cx="1133475" cy="11334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24362C" w:rsidRPr="0024362C" w:rsidRDefault="0024362C" w:rsidP="00397D42">
      <w:pPr>
        <w:spacing w:after="200" w:line="276" w:lineRule="auto"/>
        <w:rPr>
          <w:rFonts w:ascii="Arial" w:hAnsi="Arial" w:cs="Arial"/>
        </w:rPr>
      </w:pPr>
      <w:r w:rsidRPr="00397D42">
        <w:rPr>
          <w:rFonts w:ascii="Arial" w:hAnsi="Arial" w:cs="Arial"/>
          <w:b/>
          <w:bCs/>
          <w:color w:val="0070C0"/>
        </w:rPr>
        <w:t xml:space="preserve">AANVRAAGFORMULIER </w:t>
      </w:r>
      <w:r w:rsidRPr="00397D42">
        <w:rPr>
          <w:rFonts w:ascii="Arial" w:hAnsi="Arial" w:cs="Arial"/>
          <w:color w:val="0070C0"/>
        </w:rPr>
        <w:t> </w:t>
      </w:r>
      <w:r w:rsidRPr="00397D42">
        <w:rPr>
          <w:rFonts w:ascii="Arial" w:hAnsi="Arial" w:cs="Arial"/>
          <w:color w:val="0070C0"/>
        </w:rPr>
        <w:br/>
        <w:t xml:space="preserve">EENMALIGE SUBSIDIE ACTIVITEIT </w:t>
      </w:r>
      <w:r w:rsidR="00397D42" w:rsidRPr="00397D42">
        <w:rPr>
          <w:rFonts w:ascii="Arial" w:hAnsi="Arial" w:cs="Arial"/>
          <w:color w:val="0070C0"/>
        </w:rPr>
        <w:t>LOKAAL SPORTAKKOORD</w:t>
      </w:r>
      <w:r w:rsidRPr="00397D42">
        <w:rPr>
          <w:rFonts w:ascii="Arial" w:hAnsi="Arial" w:cs="Arial"/>
          <w:color w:val="0070C0"/>
        </w:rPr>
        <w:t xml:space="preserve"> </w:t>
      </w:r>
    </w:p>
    <w:p w:rsidR="0024362C" w:rsidRPr="0024362C" w:rsidRDefault="0024362C" w:rsidP="0024362C">
      <w:pPr>
        <w:textAlignment w:val="baseline"/>
        <w:rPr>
          <w:rFonts w:ascii="Arial" w:hAnsi="Arial" w:cs="Arial"/>
        </w:rPr>
      </w:pPr>
    </w:p>
    <w:p w:rsidR="0024362C" w:rsidRPr="0024362C" w:rsidRDefault="0024362C" w:rsidP="0024362C">
      <w:pPr>
        <w:numPr>
          <w:ilvl w:val="0"/>
          <w:numId w:val="6"/>
        </w:numPr>
        <w:spacing w:after="0" w:line="240" w:lineRule="auto"/>
        <w:ind w:left="709" w:hanging="784"/>
        <w:textAlignment w:val="baseline"/>
        <w:rPr>
          <w:rFonts w:ascii="Arial" w:hAnsi="Arial" w:cs="Arial"/>
        </w:rPr>
      </w:pPr>
      <w:r w:rsidRPr="0024362C">
        <w:rPr>
          <w:rFonts w:ascii="Arial" w:hAnsi="Arial" w:cs="Arial"/>
        </w:rPr>
        <w:t xml:space="preserve">Aanvraag moet bij </w:t>
      </w:r>
      <w:r w:rsidR="00397D42">
        <w:rPr>
          <w:rFonts w:ascii="Arial" w:hAnsi="Arial" w:cs="Arial"/>
        </w:rPr>
        <w:t xml:space="preserve">gemeente Zwijndrecht </w:t>
      </w:r>
      <w:r w:rsidRPr="0024362C">
        <w:rPr>
          <w:rFonts w:ascii="Arial" w:hAnsi="Arial" w:cs="Arial"/>
        </w:rPr>
        <w:t xml:space="preserve"> ontvangen zijn </w:t>
      </w:r>
      <w:r w:rsidR="00397D42">
        <w:rPr>
          <w:rFonts w:ascii="Arial" w:hAnsi="Arial" w:cs="Arial"/>
        </w:rPr>
        <w:t xml:space="preserve">minimaal </w:t>
      </w:r>
      <w:r w:rsidRPr="0024362C">
        <w:rPr>
          <w:rFonts w:ascii="Arial" w:hAnsi="Arial" w:cs="Arial"/>
        </w:rPr>
        <w:t>6 weken voor uitvoering van de activiteit.</w:t>
      </w:r>
    </w:p>
    <w:p w:rsidR="0024362C" w:rsidRPr="0024362C" w:rsidRDefault="0024362C" w:rsidP="0024362C">
      <w:pPr>
        <w:numPr>
          <w:ilvl w:val="0"/>
          <w:numId w:val="6"/>
        </w:numPr>
        <w:spacing w:after="0" w:line="240" w:lineRule="auto"/>
        <w:ind w:left="-75" w:firstLine="0"/>
        <w:textAlignment w:val="baseline"/>
        <w:rPr>
          <w:rFonts w:ascii="Arial" w:hAnsi="Arial" w:cs="Arial"/>
        </w:rPr>
      </w:pPr>
      <w:r w:rsidRPr="0024362C">
        <w:rPr>
          <w:rFonts w:ascii="Arial" w:hAnsi="Arial" w:cs="Arial"/>
        </w:rPr>
        <w:t>Alleen complete aanvragen worden in behandeling genomen.</w:t>
      </w:r>
    </w:p>
    <w:p w:rsidR="0024362C" w:rsidRPr="0024362C" w:rsidRDefault="00397D42" w:rsidP="0024362C">
      <w:pPr>
        <w:numPr>
          <w:ilvl w:val="0"/>
          <w:numId w:val="6"/>
        </w:numPr>
        <w:spacing w:after="0" w:line="240" w:lineRule="auto"/>
        <w:ind w:left="709" w:hanging="784"/>
        <w:textAlignment w:val="baseline"/>
        <w:rPr>
          <w:rFonts w:ascii="Arial" w:hAnsi="Arial" w:cs="Arial"/>
        </w:rPr>
      </w:pPr>
      <w:r>
        <w:rPr>
          <w:rFonts w:ascii="Arial" w:hAnsi="Arial" w:cs="Arial"/>
        </w:rPr>
        <w:t xml:space="preserve">Vragen? Neem contact op met de regisseur lokaal Sportakkoord Sandra Vat, </w:t>
      </w:r>
      <w:hyperlink r:id="rId8" w:history="1">
        <w:r w:rsidRPr="00F053D9">
          <w:rPr>
            <w:rStyle w:val="Hyperlink"/>
            <w:rFonts w:ascii="Arial" w:hAnsi="Arial" w:cs="Arial"/>
          </w:rPr>
          <w:t>s.vat@zwijndrecht.nl</w:t>
        </w:r>
      </w:hyperlink>
      <w:r>
        <w:rPr>
          <w:rFonts w:ascii="Arial" w:hAnsi="Arial" w:cs="Arial"/>
        </w:rPr>
        <w:t xml:space="preserve">  of bel: 078-7703683</w:t>
      </w:r>
      <w:r w:rsidR="0024362C" w:rsidRPr="0024362C">
        <w:rPr>
          <w:rFonts w:ascii="Arial" w:hAnsi="Arial" w:cs="Arial"/>
        </w:rPr>
        <w:t xml:space="preserve">   </w:t>
      </w:r>
    </w:p>
    <w:p w:rsidR="00397D42" w:rsidRDefault="0024362C" w:rsidP="0024362C">
      <w:pPr>
        <w:ind w:right="-150"/>
        <w:textAlignment w:val="baseline"/>
        <w:rPr>
          <w:rFonts w:ascii="Arial" w:hAnsi="Arial" w:cs="Arial"/>
          <w:b/>
          <w:bCs/>
        </w:rPr>
      </w:pPr>
      <w:r w:rsidRPr="0024362C">
        <w:rPr>
          <w:rFonts w:ascii="Arial" w:hAnsi="Arial" w:cs="Arial"/>
        </w:rPr>
        <w:t> </w:t>
      </w:r>
      <w:r w:rsidRPr="0024362C">
        <w:rPr>
          <w:rFonts w:ascii="Arial" w:hAnsi="Arial" w:cs="Arial"/>
        </w:rPr>
        <w:br/>
      </w:r>
    </w:p>
    <w:p w:rsidR="0024362C" w:rsidRPr="0024362C" w:rsidRDefault="0024362C" w:rsidP="0024362C">
      <w:pPr>
        <w:ind w:right="-150"/>
        <w:textAlignment w:val="baseline"/>
        <w:rPr>
          <w:rFonts w:ascii="Arial" w:hAnsi="Arial" w:cs="Arial"/>
          <w:b/>
          <w:bCs/>
        </w:rPr>
      </w:pPr>
      <w:r w:rsidRPr="0024362C">
        <w:rPr>
          <w:rFonts w:ascii="Arial" w:hAnsi="Arial" w:cs="Arial"/>
          <w:b/>
          <w:bCs/>
        </w:rPr>
        <w:t>Project/Activiteit:</w:t>
      </w:r>
    </w:p>
    <w:p w:rsidR="0024362C" w:rsidRPr="0024362C" w:rsidRDefault="0024362C" w:rsidP="0024362C">
      <w:pPr>
        <w:ind w:right="-150"/>
        <w:textAlignment w:val="baseline"/>
        <w:rPr>
          <w:rFonts w:ascii="Arial" w:hAnsi="Arial" w:cs="Arial"/>
        </w:rPr>
      </w:pPr>
      <w:r w:rsidRPr="0024362C">
        <w:rPr>
          <w:rFonts w:ascii="Arial" w:hAnsi="Arial" w:cs="Arial"/>
        </w:rPr>
        <w:t xml:space="preserve">  </w:t>
      </w:r>
      <w:r w:rsidRPr="0024362C">
        <w:rPr>
          <w:rFonts w:ascii="Arial" w:hAnsi="Arial" w:cs="Arial"/>
        </w:rPr>
        <w:br/>
      </w:r>
      <w:r w:rsidRPr="0024362C">
        <w:rPr>
          <w:rFonts w:ascii="Arial" w:hAnsi="Arial" w:cs="Arial"/>
          <w:b/>
          <w:bCs/>
        </w:rPr>
        <w:t xml:space="preserve">Uitvoeringsperiode: </w:t>
      </w:r>
      <w:r w:rsidRPr="0024362C">
        <w:rPr>
          <w:rFonts w:ascii="Arial" w:hAnsi="Arial" w:cs="Arial"/>
        </w:rPr>
        <w:t> </w:t>
      </w:r>
      <w:r w:rsidRPr="0024362C">
        <w:rPr>
          <w:rFonts w:ascii="Arial" w:hAnsi="Arial" w:cs="Arial"/>
        </w:rPr>
        <w:br/>
        <w:t> </w:t>
      </w:r>
      <w:r w:rsidRPr="0024362C">
        <w:rPr>
          <w:rFonts w:ascii="Arial" w:hAnsi="Arial" w:cs="Arial"/>
        </w:rPr>
        <w:br/>
      </w:r>
      <w:r w:rsidRPr="0024362C">
        <w:rPr>
          <w:rFonts w:ascii="Arial" w:hAnsi="Arial" w:cs="Arial"/>
          <w:b/>
          <w:bCs/>
        </w:rPr>
        <w:t>Contact-/organisatiegegevens</w:t>
      </w:r>
      <w:r w:rsidRPr="0024362C">
        <w:rPr>
          <w:rFonts w:ascii="Arial" w:hAnsi="Arial" w:cs="Arial"/>
        </w:rPr>
        <w:t> </w:t>
      </w:r>
    </w:p>
    <w:p w:rsidR="0024362C" w:rsidRPr="0024362C" w:rsidRDefault="0024362C" w:rsidP="0024362C">
      <w:pPr>
        <w:textAlignment w:val="baseline"/>
        <w:rPr>
          <w:rFonts w:ascii="Arial" w:hAnsi="Arial" w:cs="Arial"/>
        </w:rPr>
      </w:pPr>
      <w:r w:rsidRPr="0024362C">
        <w:rPr>
          <w:rFonts w:ascii="Arial" w:hAnsi="Arial" w:cs="Arial"/>
        </w:rPr>
        <w:t>Naam organisatie</w:t>
      </w:r>
      <w:r w:rsidRPr="0024362C">
        <w:rPr>
          <w:rFonts w:ascii="Arial" w:hAnsi="Arial" w:cs="Arial"/>
        </w:rPr>
        <w:tab/>
      </w:r>
      <w:r w:rsidRPr="0024362C">
        <w:rPr>
          <w:rFonts w:ascii="Arial" w:hAnsi="Arial" w:cs="Arial"/>
        </w:rPr>
        <w:tab/>
        <w:t>:  </w:t>
      </w:r>
      <w:r w:rsidRPr="0024362C">
        <w:rPr>
          <w:rFonts w:ascii="Arial" w:hAnsi="Arial" w:cs="Arial"/>
        </w:rPr>
        <w:br/>
        <w:t>Correspondentieadres</w:t>
      </w:r>
      <w:r w:rsidRPr="0024362C">
        <w:rPr>
          <w:rFonts w:ascii="Arial" w:hAnsi="Arial" w:cs="Arial"/>
        </w:rPr>
        <w:tab/>
        <w:t>:  </w:t>
      </w:r>
      <w:r w:rsidRPr="0024362C">
        <w:rPr>
          <w:rFonts w:ascii="Arial" w:hAnsi="Arial" w:cs="Arial"/>
        </w:rPr>
        <w:br/>
        <w:t>Postcode en woonplaats</w:t>
      </w:r>
      <w:r w:rsidRPr="0024362C">
        <w:rPr>
          <w:rFonts w:ascii="Arial" w:hAnsi="Arial" w:cs="Arial"/>
        </w:rPr>
        <w:tab/>
        <w:t>:  </w:t>
      </w:r>
      <w:r w:rsidRPr="0024362C">
        <w:rPr>
          <w:rFonts w:ascii="Arial" w:hAnsi="Arial" w:cs="Arial"/>
        </w:rPr>
        <w:br/>
        <w:t>Telefoonnummer</w:t>
      </w:r>
      <w:r w:rsidRPr="0024362C">
        <w:rPr>
          <w:rFonts w:ascii="Arial" w:hAnsi="Arial" w:cs="Arial"/>
        </w:rPr>
        <w:tab/>
      </w:r>
      <w:r w:rsidRPr="0024362C">
        <w:rPr>
          <w:rFonts w:ascii="Arial" w:hAnsi="Arial" w:cs="Arial"/>
        </w:rPr>
        <w:tab/>
        <w:t>:  </w:t>
      </w:r>
      <w:r w:rsidRPr="0024362C">
        <w:rPr>
          <w:rFonts w:ascii="Arial" w:hAnsi="Arial" w:cs="Arial"/>
        </w:rPr>
        <w:br/>
        <w:t>Naam contactpersoon</w:t>
      </w:r>
      <w:r w:rsidRPr="0024362C">
        <w:rPr>
          <w:rFonts w:ascii="Arial" w:hAnsi="Arial" w:cs="Arial"/>
        </w:rPr>
        <w:tab/>
        <w:t>:  </w:t>
      </w:r>
      <w:r w:rsidRPr="0024362C">
        <w:rPr>
          <w:rFonts w:ascii="Arial" w:hAnsi="Arial" w:cs="Arial"/>
        </w:rPr>
        <w:br/>
        <w:t>E-mailadres</w:t>
      </w:r>
      <w:r w:rsidRPr="0024362C">
        <w:rPr>
          <w:rFonts w:ascii="Arial" w:hAnsi="Arial" w:cs="Arial"/>
        </w:rPr>
        <w:tab/>
      </w:r>
      <w:r w:rsidRPr="0024362C">
        <w:rPr>
          <w:rFonts w:ascii="Arial" w:hAnsi="Arial" w:cs="Arial"/>
        </w:rPr>
        <w:tab/>
      </w:r>
      <w:r w:rsidRPr="0024362C">
        <w:rPr>
          <w:rFonts w:ascii="Arial" w:hAnsi="Arial" w:cs="Arial"/>
        </w:rPr>
        <w:tab/>
        <w:t>:  </w:t>
      </w:r>
      <w:r w:rsidRPr="0024362C">
        <w:rPr>
          <w:rFonts w:ascii="Arial" w:hAnsi="Arial" w:cs="Arial"/>
        </w:rPr>
        <w:br/>
        <w:t>IBAN-bankrekeningnummer</w:t>
      </w:r>
      <w:r w:rsidRPr="0024362C">
        <w:rPr>
          <w:rFonts w:ascii="Arial" w:hAnsi="Arial" w:cs="Arial"/>
        </w:rPr>
        <w:tab/>
        <w:t>:  </w:t>
      </w:r>
      <w:r w:rsidRPr="0024362C">
        <w:rPr>
          <w:rFonts w:ascii="Arial" w:hAnsi="Arial" w:cs="Arial"/>
        </w:rPr>
        <w:br/>
        <w:t>Ten name van</w:t>
      </w:r>
      <w:r w:rsidRPr="0024362C">
        <w:rPr>
          <w:rFonts w:ascii="Arial" w:hAnsi="Arial" w:cs="Arial"/>
        </w:rPr>
        <w:tab/>
      </w:r>
      <w:r w:rsidRPr="0024362C">
        <w:rPr>
          <w:rFonts w:ascii="Arial" w:hAnsi="Arial" w:cs="Arial"/>
        </w:rPr>
        <w:tab/>
      </w:r>
      <w:r w:rsidRPr="0024362C">
        <w:rPr>
          <w:rFonts w:ascii="Arial" w:hAnsi="Arial" w:cs="Arial"/>
        </w:rPr>
        <w:tab/>
        <w:t>:  </w:t>
      </w:r>
      <w:r w:rsidRPr="0024362C">
        <w:rPr>
          <w:rFonts w:ascii="Arial" w:hAnsi="Arial" w:cs="Arial"/>
        </w:rPr>
        <w:br/>
        <w:t>Gevraagd bedrag</w:t>
      </w:r>
      <w:r w:rsidRPr="0024362C">
        <w:rPr>
          <w:rFonts w:ascii="Arial" w:hAnsi="Arial" w:cs="Arial"/>
        </w:rPr>
        <w:tab/>
      </w:r>
      <w:r w:rsidRPr="0024362C">
        <w:rPr>
          <w:rFonts w:ascii="Arial" w:hAnsi="Arial" w:cs="Arial"/>
        </w:rPr>
        <w:tab/>
        <w:t>: € </w:t>
      </w:r>
    </w:p>
    <w:p w:rsidR="0024362C" w:rsidRPr="0024362C" w:rsidRDefault="0024362C" w:rsidP="0024362C">
      <w:pPr>
        <w:textAlignment w:val="baseline"/>
        <w:rPr>
          <w:rFonts w:ascii="Arial" w:hAnsi="Arial" w:cs="Arial"/>
        </w:rPr>
      </w:pPr>
    </w:p>
    <w:p w:rsidR="0024362C" w:rsidRPr="0024362C" w:rsidRDefault="0024362C" w:rsidP="0024362C">
      <w:pPr>
        <w:textAlignment w:val="baseline"/>
        <w:rPr>
          <w:rFonts w:ascii="Arial" w:hAnsi="Arial" w:cs="Arial"/>
        </w:rPr>
      </w:pPr>
      <w:r w:rsidRPr="0024362C">
        <w:rPr>
          <w:rFonts w:ascii="Arial" w:hAnsi="Arial" w:cs="Arial"/>
        </w:rPr>
        <w:t>Ter onderbouwing van deze aanvraag zijn een activiteitenplan en een begroting bijgevoegd. Kijk hier voor het format: </w:t>
      </w:r>
    </w:p>
    <w:p w:rsidR="0024362C" w:rsidRDefault="0024362C" w:rsidP="0024362C">
      <w:pPr>
        <w:textAlignment w:val="baseline"/>
        <w:rPr>
          <w:rFonts w:ascii="Arial" w:hAnsi="Arial" w:cs="Arial"/>
        </w:rPr>
      </w:pPr>
      <w:r w:rsidRPr="0024362C">
        <w:rPr>
          <w:rFonts w:ascii="Arial" w:hAnsi="Arial" w:cs="Arial"/>
        </w:rPr>
        <w:t> </w:t>
      </w:r>
    </w:p>
    <w:p w:rsidR="00397D42" w:rsidRDefault="00397D42" w:rsidP="0024362C">
      <w:pPr>
        <w:textAlignment w:val="baseline"/>
        <w:rPr>
          <w:rFonts w:ascii="Arial" w:hAnsi="Arial" w:cs="Arial"/>
        </w:rPr>
      </w:pPr>
    </w:p>
    <w:p w:rsidR="00220217" w:rsidRDefault="00220217" w:rsidP="0024362C">
      <w:pPr>
        <w:textAlignment w:val="baseline"/>
        <w:rPr>
          <w:rFonts w:ascii="Arial" w:hAnsi="Arial" w:cs="Arial"/>
        </w:rPr>
      </w:pPr>
    </w:p>
    <w:p w:rsidR="00397D42" w:rsidRDefault="00397D42" w:rsidP="0024362C">
      <w:pPr>
        <w:textAlignment w:val="baseline"/>
        <w:rPr>
          <w:rFonts w:ascii="Arial" w:hAnsi="Arial" w:cs="Arial"/>
        </w:rPr>
      </w:pPr>
    </w:p>
    <w:p w:rsidR="00397D42" w:rsidRDefault="00397D42" w:rsidP="0024362C">
      <w:pPr>
        <w:textAlignment w:val="baseline"/>
        <w:rPr>
          <w:rFonts w:ascii="Arial" w:hAnsi="Arial" w:cs="Arial"/>
        </w:rPr>
      </w:pPr>
    </w:p>
    <w:p w:rsidR="00397D42" w:rsidRPr="0024362C" w:rsidRDefault="00397D42" w:rsidP="0024362C">
      <w:pPr>
        <w:textAlignment w:val="baseline"/>
        <w:rPr>
          <w:rFonts w:ascii="Arial" w:hAnsi="Arial" w:cs="Arial"/>
        </w:rPr>
      </w:pPr>
    </w:p>
    <w:p w:rsidR="0024362C" w:rsidRPr="0024362C" w:rsidRDefault="0024362C" w:rsidP="0024362C">
      <w:pPr>
        <w:spacing w:after="30"/>
        <w:textAlignment w:val="baseline"/>
        <w:rPr>
          <w:rFonts w:ascii="Arial" w:hAnsi="Arial" w:cs="Arial"/>
        </w:rPr>
      </w:pPr>
      <w:r w:rsidRPr="0024362C">
        <w:rPr>
          <w:rFonts w:ascii="Arial" w:hAnsi="Arial" w:cs="Arial"/>
          <w:b/>
          <w:bCs/>
          <w:color w:val="92D050"/>
        </w:rPr>
        <w:t>Activiteitenplan</w:t>
      </w:r>
      <w:r w:rsidRPr="0024362C">
        <w:rPr>
          <w:rFonts w:ascii="Arial" w:hAnsi="Arial" w:cs="Aria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4"/>
        <w:gridCol w:w="5802"/>
      </w:tblGrid>
      <w:tr w:rsidR="0024362C" w:rsidRPr="0024362C" w:rsidTr="00660580">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lastRenderedPageBreak/>
              <w:t>Naam activiteit </w:t>
            </w:r>
          </w:p>
        </w:tc>
        <w:tc>
          <w:tcPr>
            <w:tcW w:w="5802" w:type="dxa"/>
            <w:tcBorders>
              <w:top w:val="single" w:sz="6" w:space="0" w:color="auto"/>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660580">
        <w:tc>
          <w:tcPr>
            <w:tcW w:w="3254"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Datum activiteit </w:t>
            </w:r>
          </w:p>
        </w:tc>
        <w:tc>
          <w:tcPr>
            <w:tcW w:w="5802"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660580">
        <w:tc>
          <w:tcPr>
            <w:tcW w:w="3254"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Het verwachte aantal deelnemers </w:t>
            </w:r>
          </w:p>
        </w:tc>
        <w:tc>
          <w:tcPr>
            <w:tcW w:w="5802"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660580">
        <w:tc>
          <w:tcPr>
            <w:tcW w:w="3254"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Plaats van de activiteit </w:t>
            </w:r>
          </w:p>
        </w:tc>
        <w:tc>
          <w:tcPr>
            <w:tcW w:w="5802"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660580">
        <w:tc>
          <w:tcPr>
            <w:tcW w:w="3254" w:type="dxa"/>
            <w:tcBorders>
              <w:top w:val="nil"/>
              <w:left w:val="single" w:sz="6" w:space="0" w:color="auto"/>
              <w:bottom w:val="single" w:sz="6" w:space="0" w:color="auto"/>
              <w:right w:val="single" w:sz="6" w:space="0" w:color="auto"/>
            </w:tcBorders>
            <w:shd w:val="clear" w:color="auto" w:fill="auto"/>
          </w:tcPr>
          <w:p w:rsidR="0024362C" w:rsidRPr="0024362C" w:rsidRDefault="00660580" w:rsidP="00BB63DC">
            <w:pPr>
              <w:textAlignment w:val="baseline"/>
              <w:rPr>
                <w:rFonts w:ascii="Arial" w:hAnsi="Arial" w:cs="Arial"/>
              </w:rPr>
            </w:pPr>
            <w:r>
              <w:rPr>
                <w:rFonts w:ascii="Arial" w:hAnsi="Arial" w:cs="Arial"/>
              </w:rPr>
              <w:t>Omschrijving activiteit</w:t>
            </w:r>
          </w:p>
        </w:tc>
        <w:tc>
          <w:tcPr>
            <w:tcW w:w="5802" w:type="dxa"/>
            <w:tcBorders>
              <w:top w:val="nil"/>
              <w:left w:val="nil"/>
              <w:bottom w:val="single" w:sz="6" w:space="0" w:color="auto"/>
              <w:right w:val="single" w:sz="6" w:space="0" w:color="auto"/>
            </w:tcBorders>
            <w:shd w:val="clear" w:color="auto" w:fill="auto"/>
          </w:tcPr>
          <w:p w:rsidR="0024362C" w:rsidRDefault="0024362C" w:rsidP="00BB63DC">
            <w:pPr>
              <w:textAlignment w:val="baseline"/>
              <w:rPr>
                <w:rFonts w:ascii="Arial" w:hAnsi="Arial" w:cs="Arial"/>
              </w:rPr>
            </w:pPr>
          </w:p>
          <w:p w:rsidR="00660580" w:rsidRDefault="00660580" w:rsidP="00BB63DC">
            <w:pPr>
              <w:textAlignment w:val="baseline"/>
              <w:rPr>
                <w:rFonts w:ascii="Arial" w:hAnsi="Arial" w:cs="Arial"/>
              </w:rPr>
            </w:pPr>
          </w:p>
          <w:p w:rsidR="00660580" w:rsidRPr="0024362C" w:rsidRDefault="00660580" w:rsidP="00BB63DC">
            <w:pPr>
              <w:textAlignment w:val="baseline"/>
              <w:rPr>
                <w:rFonts w:ascii="Arial" w:hAnsi="Arial" w:cs="Arial"/>
              </w:rPr>
            </w:pPr>
          </w:p>
        </w:tc>
      </w:tr>
    </w:tbl>
    <w:p w:rsidR="0024362C" w:rsidRPr="0024362C" w:rsidRDefault="0024362C" w:rsidP="00660580">
      <w:pPr>
        <w:textAlignment w:val="baseline"/>
        <w:rPr>
          <w:rFonts w:ascii="Arial" w:hAnsi="Arial" w:cs="Arial"/>
        </w:rPr>
      </w:pPr>
      <w:r w:rsidRPr="0024362C">
        <w:rPr>
          <w:rFonts w:ascii="Arial" w:hAnsi="Arial" w:cs="Arial"/>
          <w:b/>
          <w:bCs/>
          <w:color w:val="92D050"/>
        </w:rPr>
        <w:t>Begroting</w:t>
      </w:r>
      <w:r w:rsidRPr="0024362C">
        <w:rPr>
          <w:rFonts w:ascii="Arial" w:hAnsi="Arial" w:cs="Aria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9"/>
        <w:gridCol w:w="1139"/>
        <w:gridCol w:w="3539"/>
        <w:gridCol w:w="989"/>
      </w:tblGrid>
      <w:tr w:rsidR="0024362C" w:rsidRPr="0024362C" w:rsidTr="00BB63DC">
        <w:trPr>
          <w:trHeight w:val="240"/>
        </w:trPr>
        <w:tc>
          <w:tcPr>
            <w:tcW w:w="4530" w:type="dxa"/>
            <w:gridSpan w:val="2"/>
            <w:tcBorders>
              <w:top w:val="single" w:sz="6" w:space="0" w:color="auto"/>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b/>
                <w:bCs/>
              </w:rPr>
              <w:t>Uitgaven</w:t>
            </w:r>
            <w:r w:rsidRPr="0024362C">
              <w:rPr>
                <w:rFonts w:ascii="Arial" w:hAnsi="Arial" w:cs="Arial"/>
              </w:rPr>
              <w:t> </w:t>
            </w:r>
          </w:p>
        </w:tc>
        <w:tc>
          <w:tcPr>
            <w:tcW w:w="4530" w:type="dxa"/>
            <w:gridSpan w:val="2"/>
            <w:tcBorders>
              <w:top w:val="single" w:sz="6" w:space="0" w:color="auto"/>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b/>
                <w:bCs/>
              </w:rPr>
              <w:t>Inkomsten</w:t>
            </w: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Omschrijving uitgaven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Omschrijving inkomsten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Eigen bijdrage deelnemers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Eigen bijdrage vereniging/ instelling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Sponsorbijdrage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Subsidie andere bron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BFBFBF"/>
            <w:hideMark/>
          </w:tcPr>
          <w:p w:rsidR="0024362C" w:rsidRPr="0024362C" w:rsidRDefault="0024362C" w:rsidP="00BB63DC">
            <w:pPr>
              <w:textAlignment w:val="baseline"/>
              <w:rPr>
                <w:rFonts w:ascii="Arial" w:hAnsi="Arial" w:cs="Arial"/>
              </w:rPr>
            </w:pPr>
            <w:r w:rsidRPr="0024362C">
              <w:rPr>
                <w:rFonts w:ascii="Arial" w:hAnsi="Arial" w:cs="Arial"/>
                <w:b/>
                <w:bCs/>
              </w:rPr>
              <w:t>Aan te vragen bijdrage uitvoeringsbudget</w:t>
            </w:r>
            <w:r w:rsidRPr="0024362C">
              <w:rPr>
                <w:rFonts w:ascii="Arial" w:hAnsi="Arial" w:cs="Arial"/>
              </w:rPr>
              <w:t> </w:t>
            </w:r>
          </w:p>
        </w:tc>
        <w:tc>
          <w:tcPr>
            <w:tcW w:w="975" w:type="dxa"/>
            <w:tcBorders>
              <w:top w:val="nil"/>
              <w:left w:val="nil"/>
              <w:bottom w:val="single" w:sz="6" w:space="0" w:color="auto"/>
              <w:right w:val="single" w:sz="6" w:space="0" w:color="auto"/>
            </w:tcBorders>
            <w:shd w:val="clear" w:color="auto" w:fill="BFBFBF"/>
            <w:hideMark/>
          </w:tcPr>
          <w:p w:rsidR="0024362C" w:rsidRPr="0024362C" w:rsidRDefault="0024362C" w:rsidP="00BB63DC">
            <w:pPr>
              <w:textAlignment w:val="baseline"/>
              <w:rPr>
                <w:rFonts w:ascii="Arial" w:hAnsi="Arial" w:cs="Arial"/>
              </w:rPr>
            </w:pPr>
            <w:r w:rsidRPr="0024362C">
              <w:rPr>
                <w:rFonts w:ascii="Arial" w:hAnsi="Arial" w:cs="Arial"/>
                <w:b/>
                <w:bCs/>
              </w:rPr>
              <w:t>€ </w:t>
            </w: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p w:rsidR="0024362C" w:rsidRPr="0024362C" w:rsidRDefault="0024362C" w:rsidP="00BB63DC">
            <w:pPr>
              <w:textAlignment w:val="baseline"/>
              <w:rPr>
                <w:rFonts w:ascii="Arial" w:hAnsi="Arial" w:cs="Arial"/>
              </w:rPr>
            </w:pPr>
            <w:r w:rsidRPr="0024362C">
              <w:rPr>
                <w:rFonts w:ascii="Arial" w:hAnsi="Arial" w:cs="Arial"/>
              </w:rPr>
              <w:t>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r w:rsidR="0024362C" w:rsidRPr="0024362C"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Totaal uitgaven </w:t>
            </w:r>
          </w:p>
        </w:tc>
        <w:tc>
          <w:tcPr>
            <w:tcW w:w="112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c>
          <w:tcPr>
            <w:tcW w:w="3540"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Totaal inkomsten </w:t>
            </w:r>
          </w:p>
        </w:tc>
        <w:tc>
          <w:tcPr>
            <w:tcW w:w="975" w:type="dxa"/>
            <w:tcBorders>
              <w:top w:val="nil"/>
              <w:left w:val="nil"/>
              <w:bottom w:val="single" w:sz="6" w:space="0" w:color="auto"/>
              <w:right w:val="single" w:sz="6" w:space="0" w:color="auto"/>
            </w:tcBorders>
            <w:shd w:val="clear" w:color="auto" w:fill="auto"/>
            <w:hideMark/>
          </w:tcPr>
          <w:p w:rsidR="0024362C" w:rsidRPr="0024362C" w:rsidRDefault="0024362C" w:rsidP="00BB63DC">
            <w:pPr>
              <w:textAlignment w:val="baseline"/>
              <w:rPr>
                <w:rFonts w:ascii="Arial" w:hAnsi="Arial" w:cs="Arial"/>
              </w:rPr>
            </w:pPr>
            <w:r w:rsidRPr="0024362C">
              <w:rPr>
                <w:rFonts w:ascii="Arial" w:hAnsi="Arial" w:cs="Arial"/>
              </w:rPr>
              <w:t>€  </w:t>
            </w:r>
          </w:p>
        </w:tc>
      </w:tr>
    </w:tbl>
    <w:p w:rsidR="0024362C" w:rsidRPr="0024362C" w:rsidRDefault="0024362C" w:rsidP="0024362C">
      <w:pPr>
        <w:pStyle w:val="xmsonormal"/>
        <w:shd w:val="clear" w:color="auto" w:fill="FFFFFF"/>
        <w:spacing w:before="0" w:beforeAutospacing="0" w:after="0" w:afterAutospacing="0" w:line="300" w:lineRule="atLeast"/>
        <w:ind w:left="315" w:hanging="360"/>
        <w:rPr>
          <w:rFonts w:ascii="Arial" w:hAnsi="Arial" w:cs="Arial"/>
          <w:color w:val="201F1E"/>
          <w:sz w:val="22"/>
          <w:szCs w:val="22"/>
        </w:rPr>
      </w:pPr>
    </w:p>
    <w:p w:rsidR="0024362C" w:rsidRPr="0024362C" w:rsidRDefault="0024362C" w:rsidP="0024362C">
      <w:pPr>
        <w:pStyle w:val="xmsonormal"/>
        <w:shd w:val="clear" w:color="auto" w:fill="FFFFFF"/>
        <w:spacing w:before="0" w:beforeAutospacing="0" w:after="0" w:afterAutospacing="0" w:line="300" w:lineRule="atLeast"/>
        <w:rPr>
          <w:rFonts w:ascii="Arial" w:hAnsi="Arial" w:cs="Arial"/>
          <w:b/>
          <w:bCs/>
          <w:color w:val="000000"/>
          <w:sz w:val="22"/>
          <w:szCs w:val="22"/>
          <w:bdr w:val="none" w:sz="0" w:space="0" w:color="auto" w:frame="1"/>
        </w:rPr>
      </w:pPr>
    </w:p>
    <w:p w:rsidR="0024362C" w:rsidRPr="0024362C" w:rsidRDefault="0024362C" w:rsidP="0024362C">
      <w:pPr>
        <w:pStyle w:val="Lijstalinea"/>
        <w:numPr>
          <w:ilvl w:val="0"/>
          <w:numId w:val="0"/>
        </w:numPr>
        <w:ind w:left="426"/>
        <w:rPr>
          <w:rFonts w:cs="Arial"/>
          <w:sz w:val="22"/>
          <w:szCs w:val="22"/>
        </w:rPr>
      </w:pPr>
    </w:p>
    <w:p w:rsidR="0024362C" w:rsidRPr="0024362C" w:rsidRDefault="0024362C" w:rsidP="0024362C">
      <w:pPr>
        <w:textAlignment w:val="baseline"/>
        <w:rPr>
          <w:rFonts w:ascii="Arial" w:hAnsi="Arial" w:cs="Arial"/>
        </w:rPr>
      </w:pPr>
      <w:r w:rsidRPr="0024362C">
        <w:rPr>
          <w:rFonts w:ascii="Arial" w:hAnsi="Arial" w:cs="Arial"/>
          <w:b/>
          <w:bCs/>
        </w:rPr>
        <w:t>Ondertekening</w:t>
      </w:r>
      <w:r w:rsidRPr="0024362C">
        <w:rPr>
          <w:rFonts w:ascii="Arial" w:hAnsi="Arial" w:cs="Arial"/>
        </w:rPr>
        <w:t> </w:t>
      </w:r>
    </w:p>
    <w:p w:rsidR="0024362C" w:rsidRPr="0024362C" w:rsidRDefault="0024362C" w:rsidP="0024362C">
      <w:pPr>
        <w:textAlignment w:val="baseline"/>
        <w:rPr>
          <w:rFonts w:ascii="Arial" w:hAnsi="Arial" w:cs="Arial"/>
        </w:rPr>
      </w:pPr>
      <w:r w:rsidRPr="0024362C">
        <w:rPr>
          <w:rFonts w:ascii="Arial" w:hAnsi="Arial" w:cs="Arial"/>
        </w:rPr>
        <w:t>Naam:  </w:t>
      </w:r>
      <w:r w:rsidRPr="0024362C">
        <w:rPr>
          <w:rFonts w:ascii="Arial" w:hAnsi="Arial" w:cs="Arial"/>
        </w:rPr>
        <w:br/>
        <w:t>Functie:  </w:t>
      </w:r>
      <w:r w:rsidRPr="0024362C">
        <w:rPr>
          <w:rFonts w:ascii="Arial" w:hAnsi="Arial" w:cs="Arial"/>
        </w:rPr>
        <w:br/>
        <w:t> </w:t>
      </w:r>
      <w:r w:rsidRPr="0024362C">
        <w:rPr>
          <w:rFonts w:ascii="Arial" w:hAnsi="Arial" w:cs="Arial"/>
        </w:rPr>
        <w:br/>
        <w:t>Datum: </w:t>
      </w:r>
    </w:p>
    <w:p w:rsidR="0024362C" w:rsidRPr="0024362C" w:rsidRDefault="0024362C" w:rsidP="0024362C">
      <w:pPr>
        <w:textAlignment w:val="baseline"/>
        <w:rPr>
          <w:rFonts w:ascii="Arial" w:hAnsi="Arial" w:cs="Arial"/>
        </w:rPr>
      </w:pPr>
      <w:r w:rsidRPr="0024362C">
        <w:rPr>
          <w:rFonts w:ascii="Arial" w:hAnsi="Arial" w:cs="Arial"/>
        </w:rPr>
        <w:t>Handtekening: </w:t>
      </w:r>
    </w:p>
    <w:p w:rsidR="0024362C" w:rsidRPr="0024362C" w:rsidRDefault="0024362C" w:rsidP="0024362C">
      <w:pPr>
        <w:textAlignment w:val="baseline"/>
        <w:rPr>
          <w:rFonts w:ascii="Arial" w:hAnsi="Arial" w:cs="Arial"/>
        </w:rPr>
      </w:pPr>
      <w:r w:rsidRPr="0024362C">
        <w:rPr>
          <w:rFonts w:ascii="Arial" w:hAnsi="Arial" w:cs="Arial"/>
        </w:rPr>
        <w:t> </w:t>
      </w:r>
    </w:p>
    <w:p w:rsidR="00397D42" w:rsidRDefault="0024362C" w:rsidP="0024362C">
      <w:pPr>
        <w:textAlignment w:val="baseline"/>
        <w:rPr>
          <w:rFonts w:ascii="Arial" w:hAnsi="Arial" w:cs="Arial"/>
        </w:rPr>
      </w:pPr>
      <w:r w:rsidRPr="0024362C">
        <w:rPr>
          <w:rFonts w:ascii="Arial" w:hAnsi="Arial" w:cs="Arial"/>
        </w:rPr>
        <w:t xml:space="preserve">De aanvraag, voorzien van handtekening en bijlage(n) sturen naar </w:t>
      </w:r>
      <w:hyperlink r:id="rId9" w:history="1">
        <w:r w:rsidR="00397D42" w:rsidRPr="00F053D9">
          <w:rPr>
            <w:rStyle w:val="Hyperlink"/>
            <w:rFonts w:ascii="Arial" w:hAnsi="Arial" w:cs="Arial"/>
          </w:rPr>
          <w:t>sport@zwijndrecht.nl</w:t>
        </w:r>
      </w:hyperlink>
    </w:p>
    <w:p w:rsidR="0024362C" w:rsidRPr="0024362C" w:rsidRDefault="0024362C" w:rsidP="00397D42">
      <w:pPr>
        <w:textAlignment w:val="baseline"/>
        <w:rPr>
          <w:rFonts w:ascii="Arial" w:hAnsi="Arial" w:cs="Arial"/>
        </w:rPr>
      </w:pPr>
      <w:r w:rsidRPr="0024362C">
        <w:rPr>
          <w:rFonts w:ascii="Arial" w:hAnsi="Arial" w:cs="Arial"/>
        </w:rPr>
        <w:t xml:space="preserve"> </w:t>
      </w:r>
    </w:p>
    <w:p w:rsidR="0024362C" w:rsidRPr="0024362C" w:rsidRDefault="0024362C">
      <w:pPr>
        <w:rPr>
          <w:rFonts w:ascii="Arial" w:hAnsi="Arial" w:cs="Arial"/>
        </w:rPr>
      </w:pPr>
    </w:p>
    <w:sectPr w:rsidR="0024362C" w:rsidRPr="0024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68E"/>
    <w:multiLevelType w:val="multilevel"/>
    <w:tmpl w:val="4F8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536"/>
    <w:multiLevelType w:val="hybridMultilevel"/>
    <w:tmpl w:val="4D5E9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97084"/>
    <w:multiLevelType w:val="hybridMultilevel"/>
    <w:tmpl w:val="434C0D3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590812"/>
    <w:multiLevelType w:val="hybridMultilevel"/>
    <w:tmpl w:val="E6D2B142"/>
    <w:lvl w:ilvl="0" w:tplc="04130001">
      <w:start w:val="1"/>
      <w:numFmt w:val="bullet"/>
      <w:lvlText w:val=""/>
      <w:lvlJc w:val="left"/>
      <w:pPr>
        <w:ind w:left="720" w:hanging="360"/>
      </w:pPr>
      <w:rPr>
        <w:rFonts w:ascii="Symbol" w:hAnsi="Symbol" w:cs="Symbol" w:hint="default"/>
      </w:rPr>
    </w:lvl>
    <w:lvl w:ilvl="1" w:tplc="04130001">
      <w:start w:val="1"/>
      <w:numFmt w:val="bullet"/>
      <w:lvlText w:val=""/>
      <w:lvlJc w:val="left"/>
      <w:pPr>
        <w:ind w:left="1640" w:hanging="560"/>
      </w:pPr>
      <w:rPr>
        <w:rFonts w:ascii="Symbol" w:hAnsi="Symbol" w:cs="Symbol" w:hint="default"/>
        <w:color w:val="000000"/>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A211F8"/>
    <w:multiLevelType w:val="hybridMultilevel"/>
    <w:tmpl w:val="927C2FC8"/>
    <w:lvl w:ilvl="0" w:tplc="F2F07F28">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3B0F2B"/>
    <w:multiLevelType w:val="multilevel"/>
    <w:tmpl w:val="146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27776"/>
    <w:multiLevelType w:val="hybridMultilevel"/>
    <w:tmpl w:val="90347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D47EA4"/>
    <w:multiLevelType w:val="hybridMultilevel"/>
    <w:tmpl w:val="24F4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9432DD"/>
    <w:multiLevelType w:val="hybridMultilevel"/>
    <w:tmpl w:val="76E0D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8"/>
  </w:num>
  <w:num w:numId="6">
    <w:abstractNumId w:val="5"/>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8A"/>
    <w:rsid w:val="00010191"/>
    <w:rsid w:val="00167B94"/>
    <w:rsid w:val="001857B9"/>
    <w:rsid w:val="001C631A"/>
    <w:rsid w:val="00220217"/>
    <w:rsid w:val="0024362C"/>
    <w:rsid w:val="00397D42"/>
    <w:rsid w:val="005C115E"/>
    <w:rsid w:val="00660580"/>
    <w:rsid w:val="00B62160"/>
    <w:rsid w:val="00FC7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7536"/>
  <w15:chartTrackingRefBased/>
  <w15:docId w15:val="{791AC305-00E5-42E7-8754-1E10100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72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728A"/>
    <w:rPr>
      <w:b/>
      <w:bCs/>
    </w:rPr>
  </w:style>
  <w:style w:type="character" w:styleId="Hyperlink">
    <w:name w:val="Hyperlink"/>
    <w:basedOn w:val="Standaardalinea-lettertype"/>
    <w:uiPriority w:val="99"/>
    <w:unhideWhenUsed/>
    <w:rsid w:val="00FC728A"/>
    <w:rPr>
      <w:color w:val="0563C1" w:themeColor="hyperlink"/>
      <w:u w:val="single"/>
    </w:rPr>
  </w:style>
  <w:style w:type="paragraph" w:styleId="Geenafstand">
    <w:name w:val="No Spacing"/>
    <w:uiPriority w:val="1"/>
    <w:qFormat/>
    <w:rsid w:val="00FC728A"/>
    <w:pPr>
      <w:spacing w:after="0" w:line="240" w:lineRule="auto"/>
    </w:pPr>
  </w:style>
  <w:style w:type="paragraph" w:styleId="Lijstalinea">
    <w:name w:val="List Paragraph"/>
    <w:basedOn w:val="Standaard"/>
    <w:link w:val="LijstalineaChar"/>
    <w:uiPriority w:val="34"/>
    <w:qFormat/>
    <w:rsid w:val="0024362C"/>
    <w:pPr>
      <w:numPr>
        <w:numId w:val="4"/>
      </w:numPr>
      <w:tabs>
        <w:tab w:val="left" w:pos="437"/>
      </w:tabs>
      <w:spacing w:after="0" w:line="240" w:lineRule="auto"/>
    </w:pPr>
    <w:rPr>
      <w:rFonts w:ascii="Arial" w:eastAsia="Times New Roman" w:hAnsi="Arial" w:cs="Times New Roman"/>
      <w:sz w:val="20"/>
      <w:szCs w:val="20"/>
      <w:lang w:eastAsia="nl-NL"/>
    </w:rPr>
  </w:style>
  <w:style w:type="character" w:customStyle="1" w:styleId="LijstalineaChar">
    <w:name w:val="Lijstalinea Char"/>
    <w:basedOn w:val="Standaardalinea-lettertype"/>
    <w:link w:val="Lijstalinea"/>
    <w:uiPriority w:val="34"/>
    <w:rsid w:val="0024362C"/>
    <w:rPr>
      <w:rFonts w:ascii="Arial" w:eastAsia="Times New Roman" w:hAnsi="Arial" w:cs="Times New Roman"/>
      <w:sz w:val="20"/>
      <w:szCs w:val="20"/>
      <w:lang w:eastAsia="nl-NL"/>
    </w:rPr>
  </w:style>
  <w:style w:type="paragraph" w:styleId="Tekstopmerking">
    <w:name w:val="annotation text"/>
    <w:basedOn w:val="Standaard"/>
    <w:link w:val="TekstopmerkingChar"/>
    <w:uiPriority w:val="99"/>
    <w:unhideWhenUsed/>
    <w:rsid w:val="0024362C"/>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24362C"/>
    <w:rPr>
      <w:rFonts w:ascii="Arial" w:eastAsia="Times New Roman" w:hAnsi="Arial" w:cs="Times New Roman"/>
      <w:sz w:val="20"/>
      <w:szCs w:val="20"/>
      <w:lang w:eastAsia="nl-NL"/>
    </w:rPr>
  </w:style>
  <w:style w:type="paragraph" w:customStyle="1" w:styleId="xmsonormal">
    <w:name w:val="x_msonormal"/>
    <w:basedOn w:val="Standaard"/>
    <w:rsid w:val="002436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4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3032">
      <w:bodyDiv w:val="1"/>
      <w:marLeft w:val="0"/>
      <w:marRight w:val="0"/>
      <w:marTop w:val="0"/>
      <w:marBottom w:val="0"/>
      <w:divBdr>
        <w:top w:val="none" w:sz="0" w:space="0" w:color="auto"/>
        <w:left w:val="none" w:sz="0" w:space="0" w:color="auto"/>
        <w:bottom w:val="none" w:sz="0" w:space="0" w:color="auto"/>
        <w:right w:val="none" w:sz="0" w:space="0" w:color="auto"/>
      </w:divBdr>
      <w:divsChild>
        <w:div w:id="1969047617">
          <w:marLeft w:val="0"/>
          <w:marRight w:val="0"/>
          <w:marTop w:val="0"/>
          <w:marBottom w:val="0"/>
          <w:divBdr>
            <w:top w:val="none" w:sz="0" w:space="0" w:color="auto"/>
            <w:left w:val="none" w:sz="0" w:space="0" w:color="auto"/>
            <w:bottom w:val="none" w:sz="0" w:space="0" w:color="auto"/>
            <w:right w:val="none" w:sz="0" w:space="0" w:color="auto"/>
          </w:divBdr>
          <w:divsChild>
            <w:div w:id="251204532">
              <w:marLeft w:val="-225"/>
              <w:marRight w:val="-225"/>
              <w:marTop w:val="0"/>
              <w:marBottom w:val="0"/>
              <w:divBdr>
                <w:top w:val="none" w:sz="0" w:space="0" w:color="auto"/>
                <w:left w:val="none" w:sz="0" w:space="0" w:color="auto"/>
                <w:bottom w:val="none" w:sz="0" w:space="0" w:color="auto"/>
                <w:right w:val="none" w:sz="0" w:space="0" w:color="auto"/>
              </w:divBdr>
              <w:divsChild>
                <w:div w:id="448594858">
                  <w:marLeft w:val="0"/>
                  <w:marRight w:val="0"/>
                  <w:marTop w:val="0"/>
                  <w:marBottom w:val="450"/>
                  <w:divBdr>
                    <w:top w:val="none" w:sz="0" w:space="0" w:color="auto"/>
                    <w:left w:val="none" w:sz="0" w:space="0" w:color="auto"/>
                    <w:bottom w:val="none" w:sz="0" w:space="0" w:color="auto"/>
                    <w:right w:val="none" w:sz="0" w:space="0" w:color="auto"/>
                  </w:divBdr>
                  <w:divsChild>
                    <w:div w:id="1269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2842">
          <w:marLeft w:val="0"/>
          <w:marRight w:val="0"/>
          <w:marTop w:val="0"/>
          <w:marBottom w:val="0"/>
          <w:divBdr>
            <w:top w:val="none" w:sz="0" w:space="0" w:color="auto"/>
            <w:left w:val="none" w:sz="0" w:space="0" w:color="auto"/>
            <w:bottom w:val="none" w:sz="0" w:space="0" w:color="auto"/>
            <w:right w:val="none" w:sz="0" w:space="0" w:color="auto"/>
          </w:divBdr>
          <w:divsChild>
            <w:div w:id="931014250">
              <w:marLeft w:val="-225"/>
              <w:marRight w:val="-225"/>
              <w:marTop w:val="0"/>
              <w:marBottom w:val="0"/>
              <w:divBdr>
                <w:top w:val="none" w:sz="0" w:space="0" w:color="auto"/>
                <w:left w:val="none" w:sz="0" w:space="0" w:color="auto"/>
                <w:bottom w:val="none" w:sz="0" w:space="0" w:color="auto"/>
                <w:right w:val="none" w:sz="0" w:space="0" w:color="auto"/>
              </w:divBdr>
              <w:divsChild>
                <w:div w:id="978148900">
                  <w:marLeft w:val="0"/>
                  <w:marRight w:val="0"/>
                  <w:marTop w:val="0"/>
                  <w:marBottom w:val="450"/>
                  <w:divBdr>
                    <w:top w:val="none" w:sz="0" w:space="0" w:color="auto"/>
                    <w:left w:val="none" w:sz="0" w:space="0" w:color="auto"/>
                    <w:bottom w:val="none" w:sz="0" w:space="0" w:color="auto"/>
                    <w:right w:val="none" w:sz="0" w:space="0" w:color="auto"/>
                  </w:divBdr>
                  <w:divsChild>
                    <w:div w:id="39018453">
                      <w:marLeft w:val="0"/>
                      <w:marRight w:val="0"/>
                      <w:marTop w:val="0"/>
                      <w:marBottom w:val="0"/>
                      <w:divBdr>
                        <w:top w:val="none" w:sz="0" w:space="0" w:color="auto"/>
                        <w:left w:val="none" w:sz="0" w:space="0" w:color="auto"/>
                        <w:bottom w:val="none" w:sz="0" w:space="0" w:color="auto"/>
                        <w:right w:val="none" w:sz="0" w:space="0" w:color="auto"/>
                      </w:divBdr>
                    </w:div>
                    <w:div w:id="661547168">
                      <w:marLeft w:val="0"/>
                      <w:marRight w:val="0"/>
                      <w:marTop w:val="0"/>
                      <w:marBottom w:val="0"/>
                      <w:divBdr>
                        <w:top w:val="none" w:sz="0" w:space="0" w:color="auto"/>
                        <w:left w:val="none" w:sz="0" w:space="0" w:color="auto"/>
                        <w:bottom w:val="none" w:sz="0" w:space="0" w:color="auto"/>
                        <w:right w:val="none" w:sz="0" w:space="0" w:color="auto"/>
                      </w:divBdr>
                    </w:div>
                    <w:div w:id="1124957074">
                      <w:marLeft w:val="0"/>
                      <w:marRight w:val="0"/>
                      <w:marTop w:val="0"/>
                      <w:marBottom w:val="0"/>
                      <w:divBdr>
                        <w:top w:val="none" w:sz="0" w:space="0" w:color="auto"/>
                        <w:left w:val="none" w:sz="0" w:space="0" w:color="auto"/>
                        <w:bottom w:val="none" w:sz="0" w:space="0" w:color="auto"/>
                        <w:right w:val="none" w:sz="0" w:space="0" w:color="auto"/>
                      </w:divBdr>
                      <w:divsChild>
                        <w:div w:id="1632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2926">
          <w:marLeft w:val="0"/>
          <w:marRight w:val="0"/>
          <w:marTop w:val="0"/>
          <w:marBottom w:val="0"/>
          <w:divBdr>
            <w:top w:val="none" w:sz="0" w:space="0" w:color="auto"/>
            <w:left w:val="none" w:sz="0" w:space="0" w:color="auto"/>
            <w:bottom w:val="none" w:sz="0" w:space="0" w:color="auto"/>
            <w:right w:val="none" w:sz="0" w:space="0" w:color="auto"/>
          </w:divBdr>
          <w:divsChild>
            <w:div w:id="56366387">
              <w:marLeft w:val="0"/>
              <w:marRight w:val="0"/>
              <w:marTop w:val="0"/>
              <w:marBottom w:val="0"/>
              <w:divBdr>
                <w:top w:val="none" w:sz="0" w:space="0" w:color="auto"/>
                <w:left w:val="none" w:sz="0" w:space="0" w:color="auto"/>
                <w:bottom w:val="none" w:sz="0" w:space="0" w:color="auto"/>
                <w:right w:val="none" w:sz="0" w:space="0" w:color="auto"/>
              </w:divBdr>
              <w:divsChild>
                <w:div w:id="830756176">
                  <w:marLeft w:val="-225"/>
                  <w:marRight w:val="-225"/>
                  <w:marTop w:val="0"/>
                  <w:marBottom w:val="0"/>
                  <w:divBdr>
                    <w:top w:val="none" w:sz="0" w:space="0" w:color="auto"/>
                    <w:left w:val="none" w:sz="0" w:space="0" w:color="auto"/>
                    <w:bottom w:val="none" w:sz="0" w:space="0" w:color="auto"/>
                    <w:right w:val="none" w:sz="0" w:space="0" w:color="auto"/>
                  </w:divBdr>
                  <w:divsChild>
                    <w:div w:id="1388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zwijndrecht.n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wijndrecht.nl/sportakkoor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zwijn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5302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Vat-den Otter</dc:creator>
  <cp:keywords/>
  <dc:description/>
  <cp:lastModifiedBy>Goselink, MT (Mara)</cp:lastModifiedBy>
  <cp:revision>2</cp:revision>
  <dcterms:created xsi:type="dcterms:W3CDTF">2020-11-18T14:42:00Z</dcterms:created>
  <dcterms:modified xsi:type="dcterms:W3CDTF">2020-11-18T14:42:00Z</dcterms:modified>
</cp:coreProperties>
</file>